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FD0A3" w14:textId="7D852F9A" w:rsidR="00240CC9" w:rsidRDefault="00240CC9" w:rsidP="00240CC9">
      <w:pPr>
        <w:spacing w:after="0"/>
        <w:rPr>
          <w:b/>
          <w:sz w:val="22"/>
          <w:u w:val="single"/>
        </w:rPr>
      </w:pPr>
      <w:r w:rsidRPr="00DF6D64">
        <w:rPr>
          <w:b/>
          <w:u w:val="single"/>
        </w:rPr>
        <w:t>NIHR Oxford</w:t>
      </w:r>
      <w:r w:rsidR="00A91A64">
        <w:rPr>
          <w:b/>
          <w:u w:val="single"/>
        </w:rPr>
        <w:t>-</w:t>
      </w:r>
      <w:r w:rsidR="00981AB1">
        <w:rPr>
          <w:b/>
          <w:u w:val="single"/>
        </w:rPr>
        <w:t>Sheffield</w:t>
      </w:r>
      <w:r w:rsidRPr="00DF6D64">
        <w:rPr>
          <w:b/>
          <w:u w:val="single"/>
        </w:rPr>
        <w:t xml:space="preserve"> </w:t>
      </w:r>
      <w:r>
        <w:rPr>
          <w:b/>
          <w:u w:val="single"/>
        </w:rPr>
        <w:t>BRC</w:t>
      </w:r>
      <w:r w:rsidRPr="00DF6D64">
        <w:rPr>
          <w:b/>
          <w:u w:val="single"/>
        </w:rPr>
        <w:t xml:space="preserve"> Pump-priming</w:t>
      </w:r>
      <w:r w:rsidR="00A91A64">
        <w:rPr>
          <w:b/>
          <w:u w:val="single"/>
        </w:rPr>
        <w:t xml:space="preserve"> </w:t>
      </w:r>
      <w:r w:rsidR="0075553A">
        <w:rPr>
          <w:b/>
          <w:u w:val="single"/>
        </w:rPr>
        <w:t>S</w:t>
      </w:r>
      <w:r w:rsidR="00A91A64">
        <w:rPr>
          <w:b/>
          <w:u w:val="single"/>
        </w:rPr>
        <w:t>cheme</w:t>
      </w:r>
      <w:r>
        <w:rPr>
          <w:b/>
          <w:u w:val="single"/>
        </w:rPr>
        <w:t xml:space="preserve"> </w:t>
      </w:r>
      <w:r w:rsidR="00981AB1">
        <w:rPr>
          <w:b/>
          <w:u w:val="single"/>
        </w:rPr>
        <w:t xml:space="preserve">for </w:t>
      </w:r>
      <w:r w:rsidR="0075553A">
        <w:rPr>
          <w:b/>
          <w:u w:val="single"/>
        </w:rPr>
        <w:t>V</w:t>
      </w:r>
      <w:r w:rsidR="00981AB1">
        <w:rPr>
          <w:b/>
          <w:u w:val="single"/>
        </w:rPr>
        <w:t xml:space="preserve">accine </w:t>
      </w:r>
      <w:r w:rsidR="0075553A">
        <w:rPr>
          <w:b/>
          <w:u w:val="single"/>
        </w:rPr>
        <w:t>R</w:t>
      </w:r>
      <w:r w:rsidR="00981AB1">
        <w:rPr>
          <w:b/>
          <w:u w:val="single"/>
        </w:rPr>
        <w:t>esearch</w:t>
      </w:r>
      <w:r w:rsidR="00A91A64">
        <w:rPr>
          <w:b/>
          <w:u w:val="single"/>
        </w:rPr>
        <w:t xml:space="preserve"> - </w:t>
      </w:r>
      <w:r w:rsidR="00981AB1">
        <w:rPr>
          <w:b/>
          <w:u w:val="single"/>
        </w:rPr>
        <w:t>A</w:t>
      </w:r>
      <w:r>
        <w:rPr>
          <w:b/>
          <w:u w:val="single"/>
        </w:rPr>
        <w:t>pplication Form</w:t>
      </w:r>
    </w:p>
    <w:p w14:paraId="45A3ED75" w14:textId="77777777" w:rsidR="00741F5D" w:rsidRDefault="00741F5D" w:rsidP="00240CC9">
      <w:pPr>
        <w:pStyle w:val="NoSpacing"/>
        <w:rPr>
          <w:rFonts w:asciiTheme="minorHAnsi" w:eastAsiaTheme="minorHAnsi" w:hAnsiTheme="minorHAnsi" w:cstheme="minorBidi"/>
          <w:sz w:val="22"/>
        </w:rPr>
      </w:pPr>
    </w:p>
    <w:p w14:paraId="6A9A810E" w14:textId="223FF21F" w:rsidR="00D91C7B" w:rsidRDefault="00D91C7B" w:rsidP="009E68F7">
      <w:pPr>
        <w:pStyle w:val="NoSpacing"/>
        <w:spacing w:after="0"/>
        <w:rPr>
          <w:sz w:val="22"/>
        </w:rPr>
      </w:pPr>
      <w:r>
        <w:rPr>
          <w:sz w:val="22"/>
        </w:rPr>
        <w:t xml:space="preserve">Please read the accompanying guidance notes </w:t>
      </w:r>
      <w:r w:rsidR="003D0391">
        <w:rPr>
          <w:sz w:val="22"/>
        </w:rPr>
        <w:t xml:space="preserve">in full before completing this form. </w:t>
      </w:r>
    </w:p>
    <w:p w14:paraId="3CD97F3D" w14:textId="03F6F9A6" w:rsidR="00240CC9" w:rsidRDefault="003D0391" w:rsidP="009E68F7">
      <w:pPr>
        <w:pStyle w:val="NoSpacing"/>
        <w:spacing w:after="0"/>
        <w:rPr>
          <w:sz w:val="22"/>
        </w:rPr>
      </w:pPr>
      <w:r>
        <w:rPr>
          <w:sz w:val="22"/>
        </w:rPr>
        <w:t>A</w:t>
      </w:r>
      <w:r w:rsidR="00240CC9" w:rsidRPr="00240CC9">
        <w:rPr>
          <w:sz w:val="22"/>
        </w:rPr>
        <w:t>pplication</w:t>
      </w:r>
      <w:r>
        <w:rPr>
          <w:sz w:val="22"/>
        </w:rPr>
        <w:t>s should be submitted</w:t>
      </w:r>
      <w:r w:rsidR="00240CC9" w:rsidRPr="00240CC9">
        <w:rPr>
          <w:sz w:val="22"/>
        </w:rPr>
        <w:t xml:space="preserve"> </w:t>
      </w:r>
      <w:r w:rsidRPr="00240CC9">
        <w:rPr>
          <w:sz w:val="22"/>
        </w:rPr>
        <w:t>to</w:t>
      </w:r>
      <w:r>
        <w:rPr>
          <w:sz w:val="22"/>
        </w:rPr>
        <w:t xml:space="preserve"> </w:t>
      </w:r>
      <w:r w:rsidR="00D36810">
        <w:rPr>
          <w:sz w:val="22"/>
        </w:rPr>
        <w:t>both jennifer.hill@ndm.ox.ac.uk</w:t>
      </w:r>
      <w:r w:rsidRPr="00240CC9">
        <w:rPr>
          <w:rFonts w:eastAsia="Calibri" w:cs="Calibri"/>
          <w:b/>
          <w:sz w:val="22"/>
          <w:lang w:eastAsia="en-GB" w:bidi="en-GB"/>
        </w:rPr>
        <w:t xml:space="preserve"> </w:t>
      </w:r>
      <w:r w:rsidR="00D36810" w:rsidRPr="00D36810">
        <w:rPr>
          <w:rFonts w:eastAsia="Calibri" w:cs="Calibri"/>
          <w:bCs/>
          <w:sz w:val="22"/>
          <w:lang w:eastAsia="en-GB" w:bidi="en-GB"/>
        </w:rPr>
        <w:t xml:space="preserve">and </w:t>
      </w:r>
      <w:r w:rsidR="00D36810" w:rsidRPr="00D36810">
        <w:rPr>
          <w:rFonts w:eastAsia="Calibri" w:cs="Calibri"/>
          <w:bCs/>
          <w:sz w:val="22"/>
          <w:lang w:eastAsia="en-GB" w:bidi="en-GB"/>
        </w:rPr>
        <w:t>parvinder.aley@paediatrics.ox.ac.uk</w:t>
      </w:r>
      <w:r w:rsidR="00D36810" w:rsidRPr="00D36810">
        <w:rPr>
          <w:rFonts w:eastAsia="Calibri" w:cs="Calibri"/>
          <w:bCs/>
          <w:sz w:val="22"/>
          <w:lang w:eastAsia="en-GB" w:bidi="en-GB"/>
        </w:rPr>
        <w:t xml:space="preserve"> </w:t>
      </w:r>
      <w:r w:rsidR="00240CC9" w:rsidRPr="00D36810">
        <w:rPr>
          <w:rFonts w:eastAsia="Calibri" w:cs="Calibri"/>
          <w:bCs/>
          <w:sz w:val="22"/>
          <w:lang w:eastAsia="en-GB" w:bidi="en-GB"/>
        </w:rPr>
        <w:t xml:space="preserve">by </w:t>
      </w:r>
      <w:r w:rsidR="00D36810" w:rsidRPr="00D36810">
        <w:rPr>
          <w:rFonts w:eastAsia="Calibri" w:cs="Calibri"/>
          <w:bCs/>
          <w:sz w:val="22"/>
          <w:lang w:eastAsia="en-GB" w:bidi="en-GB"/>
        </w:rPr>
        <w:t>5pm</w:t>
      </w:r>
      <w:r w:rsidR="00240CC9" w:rsidRPr="00D36810">
        <w:rPr>
          <w:rFonts w:eastAsia="Calibri" w:cs="Calibri"/>
          <w:bCs/>
          <w:sz w:val="22"/>
          <w:lang w:eastAsia="en-GB" w:bidi="en-GB"/>
        </w:rPr>
        <w:t xml:space="preserve"> on </w:t>
      </w:r>
      <w:r w:rsidR="00D36810" w:rsidRPr="00D36810">
        <w:rPr>
          <w:rFonts w:eastAsia="Calibri" w:cs="Calibri"/>
          <w:bCs/>
          <w:sz w:val="22"/>
          <w:lang w:eastAsia="en-GB" w:bidi="en-GB"/>
        </w:rPr>
        <w:t xml:space="preserve">Thursday </w:t>
      </w:r>
      <w:r w:rsidR="00981AB1" w:rsidRPr="00D36810">
        <w:rPr>
          <w:rFonts w:eastAsia="Calibri" w:cs="Calibri"/>
          <w:bCs/>
          <w:sz w:val="22"/>
          <w:lang w:eastAsia="en-GB" w:bidi="en-GB"/>
        </w:rPr>
        <w:t>1</w:t>
      </w:r>
      <w:r w:rsidR="00D36810" w:rsidRPr="00D36810">
        <w:rPr>
          <w:rFonts w:eastAsia="Calibri" w:cs="Calibri"/>
          <w:bCs/>
          <w:sz w:val="22"/>
          <w:lang w:eastAsia="en-GB" w:bidi="en-GB"/>
        </w:rPr>
        <w:t>0</w:t>
      </w:r>
      <w:r w:rsidR="00240CC9" w:rsidRPr="00D36810">
        <w:rPr>
          <w:rFonts w:eastAsia="Calibri" w:cs="Calibri"/>
          <w:bCs/>
          <w:sz w:val="22"/>
          <w:vertAlign w:val="superscript"/>
          <w:lang w:eastAsia="en-GB" w:bidi="en-GB"/>
        </w:rPr>
        <w:t>th</w:t>
      </w:r>
      <w:r w:rsidR="00240CC9" w:rsidRPr="00D36810">
        <w:rPr>
          <w:rFonts w:eastAsia="Calibri" w:cs="Calibri"/>
          <w:bCs/>
          <w:sz w:val="22"/>
          <w:lang w:eastAsia="en-GB" w:bidi="en-GB"/>
        </w:rPr>
        <w:t xml:space="preserve"> </w:t>
      </w:r>
      <w:r w:rsidR="00981AB1" w:rsidRPr="00D36810">
        <w:rPr>
          <w:rFonts w:eastAsia="Calibri" w:cs="Calibri"/>
          <w:bCs/>
          <w:sz w:val="22"/>
          <w:lang w:eastAsia="en-GB" w:bidi="en-GB"/>
        </w:rPr>
        <w:t>October</w:t>
      </w:r>
      <w:r w:rsidR="00240CC9" w:rsidRPr="00D36810">
        <w:rPr>
          <w:rFonts w:eastAsia="Calibri" w:cs="Calibri"/>
          <w:bCs/>
          <w:sz w:val="22"/>
          <w:lang w:eastAsia="en-GB" w:bidi="en-GB"/>
        </w:rPr>
        <w:t xml:space="preserve"> 202</w:t>
      </w:r>
      <w:r w:rsidR="00981AB1" w:rsidRPr="00D36810">
        <w:rPr>
          <w:rFonts w:eastAsia="Calibri" w:cs="Calibri"/>
          <w:bCs/>
          <w:sz w:val="22"/>
          <w:lang w:eastAsia="en-GB" w:bidi="en-GB"/>
        </w:rPr>
        <w:t>4</w:t>
      </w:r>
      <w:r w:rsidR="00240CC9" w:rsidRPr="00240CC9">
        <w:rPr>
          <w:rStyle w:val="Hyperlink"/>
          <w:color w:val="auto"/>
          <w:sz w:val="22"/>
          <w:u w:val="none"/>
        </w:rPr>
        <w:t xml:space="preserve">. </w:t>
      </w:r>
      <w:r w:rsidR="00240CC9" w:rsidRPr="00240CC9">
        <w:rPr>
          <w:sz w:val="22"/>
        </w:rPr>
        <w:t xml:space="preserve">Notifications of awards will be made no later than </w:t>
      </w:r>
      <w:r w:rsidR="00D5353C">
        <w:rPr>
          <w:sz w:val="22"/>
        </w:rPr>
        <w:t>6</w:t>
      </w:r>
      <w:r w:rsidR="00240CC9" w:rsidRPr="00240CC9">
        <w:rPr>
          <w:sz w:val="22"/>
          <w:vertAlign w:val="superscript"/>
        </w:rPr>
        <w:t>th</w:t>
      </w:r>
      <w:r w:rsidR="00240CC9" w:rsidRPr="00240CC9">
        <w:rPr>
          <w:sz w:val="22"/>
        </w:rPr>
        <w:t xml:space="preserve"> </w:t>
      </w:r>
      <w:r w:rsidR="00D5353C">
        <w:rPr>
          <w:sz w:val="22"/>
        </w:rPr>
        <w:t>December</w:t>
      </w:r>
      <w:r w:rsidR="00240CC9" w:rsidRPr="00240CC9">
        <w:rPr>
          <w:sz w:val="22"/>
        </w:rPr>
        <w:t xml:space="preserve"> 202</w:t>
      </w:r>
      <w:r w:rsidR="00D5353C">
        <w:rPr>
          <w:sz w:val="22"/>
        </w:rPr>
        <w:t>4</w:t>
      </w:r>
      <w:r w:rsidR="00240CC9" w:rsidRPr="00240CC9">
        <w:rPr>
          <w:sz w:val="22"/>
        </w:rPr>
        <w:t>.</w:t>
      </w:r>
    </w:p>
    <w:p w14:paraId="7EF329EA" w14:textId="77777777" w:rsidR="00741F5D" w:rsidRPr="00240CC9" w:rsidRDefault="00741F5D" w:rsidP="009E68F7">
      <w:pPr>
        <w:pStyle w:val="NoSpacing"/>
        <w:spacing w:after="0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40CC9" w:rsidRPr="00240CC9" w14:paraId="63D1AEF0" w14:textId="77777777" w:rsidTr="00D5353C">
        <w:tc>
          <w:tcPr>
            <w:tcW w:w="9016" w:type="dxa"/>
            <w:shd w:val="clear" w:color="auto" w:fill="F3FEE2"/>
          </w:tcPr>
          <w:p w14:paraId="519BDF48" w14:textId="77777777" w:rsidR="00240CC9" w:rsidRPr="00240CC9" w:rsidRDefault="00240CC9" w:rsidP="00240CC9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sz w:val="22"/>
              </w:rPr>
            </w:pPr>
            <w:r w:rsidRPr="00240CC9">
              <w:rPr>
                <w:sz w:val="22"/>
              </w:rPr>
              <w:t xml:space="preserve">Project </w:t>
            </w:r>
            <w:r w:rsidR="00B51B6C">
              <w:rPr>
                <w:sz w:val="22"/>
              </w:rPr>
              <w:t>t</w:t>
            </w:r>
            <w:r w:rsidRPr="00240CC9">
              <w:rPr>
                <w:sz w:val="22"/>
              </w:rPr>
              <w:t>itle</w:t>
            </w:r>
          </w:p>
        </w:tc>
      </w:tr>
      <w:tr w:rsidR="00240CC9" w:rsidRPr="00240CC9" w14:paraId="3A23C680" w14:textId="77777777" w:rsidTr="00240CC9">
        <w:tc>
          <w:tcPr>
            <w:tcW w:w="9016" w:type="dxa"/>
          </w:tcPr>
          <w:p w14:paraId="7E310899" w14:textId="77777777" w:rsidR="00240CC9" w:rsidRPr="00240CC9" w:rsidRDefault="00240CC9" w:rsidP="00240CC9">
            <w:pPr>
              <w:spacing w:line="240" w:lineRule="auto"/>
              <w:rPr>
                <w:sz w:val="22"/>
              </w:rPr>
            </w:pPr>
          </w:p>
        </w:tc>
      </w:tr>
    </w:tbl>
    <w:p w14:paraId="0982EC27" w14:textId="16B7AA53" w:rsidR="00240CC9" w:rsidRDefault="00240CC9" w:rsidP="00240CC9">
      <w:pPr>
        <w:spacing w:line="240" w:lineRule="auto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5353C" w:rsidRPr="00240CC9" w14:paraId="1F5D939B" w14:textId="77777777" w:rsidTr="00557C50">
        <w:tc>
          <w:tcPr>
            <w:tcW w:w="9016" w:type="dxa"/>
            <w:shd w:val="clear" w:color="auto" w:fill="F3FEE2"/>
          </w:tcPr>
          <w:p w14:paraId="2045586A" w14:textId="6C9B03E9" w:rsidR="00D5353C" w:rsidRPr="00240CC9" w:rsidRDefault="0075553A" w:rsidP="00557C50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Project type</w:t>
            </w:r>
          </w:p>
        </w:tc>
      </w:tr>
      <w:tr w:rsidR="00D5353C" w:rsidRPr="00240CC9" w14:paraId="31C11989" w14:textId="77777777" w:rsidTr="00557C50">
        <w:tc>
          <w:tcPr>
            <w:tcW w:w="9016" w:type="dxa"/>
          </w:tcPr>
          <w:p w14:paraId="2AB429D8" w14:textId="49B203AC" w:rsidR="00D5353C" w:rsidRDefault="00D36810" w:rsidP="00D5353C">
            <w:pPr>
              <w:tabs>
                <w:tab w:val="left" w:pos="751"/>
              </w:tabs>
              <w:spacing w:line="240" w:lineRule="auto"/>
              <w:rPr>
                <w:sz w:val="22"/>
              </w:rPr>
            </w:pPr>
            <w:sdt>
              <w:sdtPr>
                <w:rPr>
                  <w:sz w:val="22"/>
                </w:rPr>
                <w:id w:val="1498690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53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75553A">
              <w:rPr>
                <w:sz w:val="22"/>
              </w:rPr>
              <w:t xml:space="preserve">  </w:t>
            </w:r>
            <w:r w:rsidR="00D5353C">
              <w:rPr>
                <w:sz w:val="22"/>
              </w:rPr>
              <w:t>Oxford-Sheffield collaborati</w:t>
            </w:r>
            <w:r w:rsidR="0075553A">
              <w:rPr>
                <w:sz w:val="22"/>
              </w:rPr>
              <w:t>ve project</w:t>
            </w:r>
            <w:r w:rsidR="00D5353C">
              <w:rPr>
                <w:sz w:val="22"/>
              </w:rPr>
              <w:t xml:space="preserve"> </w:t>
            </w:r>
          </w:p>
          <w:p w14:paraId="63F46484" w14:textId="6D1B41A3" w:rsidR="00D5353C" w:rsidRPr="00240CC9" w:rsidRDefault="00D36810" w:rsidP="00D5353C">
            <w:pPr>
              <w:tabs>
                <w:tab w:val="left" w:pos="751"/>
              </w:tabs>
              <w:spacing w:line="240" w:lineRule="auto"/>
              <w:rPr>
                <w:sz w:val="22"/>
              </w:rPr>
            </w:pPr>
            <w:sdt>
              <w:sdtPr>
                <w:rPr>
                  <w:sz w:val="22"/>
                </w:rPr>
                <w:id w:val="-176199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53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75553A">
              <w:rPr>
                <w:sz w:val="22"/>
              </w:rPr>
              <w:t xml:space="preserve">  </w:t>
            </w:r>
            <w:r w:rsidR="00D5353C">
              <w:rPr>
                <w:sz w:val="22"/>
              </w:rPr>
              <w:t>Oxford only</w:t>
            </w:r>
          </w:p>
        </w:tc>
      </w:tr>
    </w:tbl>
    <w:p w14:paraId="167AA75F" w14:textId="77777777" w:rsidR="00D5353C" w:rsidRPr="00240CC9" w:rsidRDefault="00D5353C" w:rsidP="00240CC9">
      <w:pPr>
        <w:spacing w:line="240" w:lineRule="auto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40CC9" w:rsidRPr="00240CC9" w14:paraId="6606F10D" w14:textId="77777777" w:rsidTr="00D5353C">
        <w:tc>
          <w:tcPr>
            <w:tcW w:w="9016" w:type="dxa"/>
            <w:shd w:val="clear" w:color="auto" w:fill="F3FEE2"/>
          </w:tcPr>
          <w:p w14:paraId="7EAA4ADD" w14:textId="77777777" w:rsidR="00240CC9" w:rsidRPr="00240CC9" w:rsidRDefault="00240CC9" w:rsidP="00240CC9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sz w:val="22"/>
              </w:rPr>
            </w:pPr>
            <w:r w:rsidRPr="00240CC9">
              <w:rPr>
                <w:sz w:val="22"/>
              </w:rPr>
              <w:t>Project description including background</w:t>
            </w:r>
            <w:r w:rsidR="00BE2948">
              <w:rPr>
                <w:sz w:val="22"/>
              </w:rPr>
              <w:t xml:space="preserve">, methods, aims </w:t>
            </w:r>
            <w:r w:rsidRPr="00240CC9">
              <w:rPr>
                <w:sz w:val="22"/>
              </w:rPr>
              <w:t>and objectives (</w:t>
            </w:r>
            <w:r w:rsidR="00D45B60">
              <w:rPr>
                <w:sz w:val="22"/>
              </w:rPr>
              <w:t>10</w:t>
            </w:r>
            <w:r w:rsidRPr="00240CC9">
              <w:rPr>
                <w:sz w:val="22"/>
              </w:rPr>
              <w:t>00-word limit)</w:t>
            </w:r>
          </w:p>
        </w:tc>
      </w:tr>
      <w:tr w:rsidR="00240CC9" w:rsidRPr="00240CC9" w14:paraId="5696C629" w14:textId="77777777" w:rsidTr="005C6ACE">
        <w:tc>
          <w:tcPr>
            <w:tcW w:w="9016" w:type="dxa"/>
          </w:tcPr>
          <w:p w14:paraId="335A67CD" w14:textId="77777777" w:rsidR="00240CC9" w:rsidRDefault="00240CC9" w:rsidP="00240CC9">
            <w:pPr>
              <w:spacing w:line="240" w:lineRule="auto"/>
              <w:rPr>
                <w:sz w:val="22"/>
              </w:rPr>
            </w:pPr>
          </w:p>
          <w:p w14:paraId="2E4CE26A" w14:textId="77777777" w:rsidR="00741F5D" w:rsidRPr="00240CC9" w:rsidRDefault="00741F5D" w:rsidP="00240CC9">
            <w:pPr>
              <w:spacing w:line="240" w:lineRule="auto"/>
              <w:rPr>
                <w:sz w:val="22"/>
              </w:rPr>
            </w:pPr>
          </w:p>
        </w:tc>
      </w:tr>
    </w:tbl>
    <w:p w14:paraId="713D01F0" w14:textId="77777777" w:rsidR="00240CC9" w:rsidRDefault="00240CC9" w:rsidP="00240CC9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05698" w:rsidRPr="00240CC9" w14:paraId="6D8C479D" w14:textId="77777777" w:rsidTr="00D5353C">
        <w:tc>
          <w:tcPr>
            <w:tcW w:w="9016" w:type="dxa"/>
            <w:shd w:val="clear" w:color="auto" w:fill="F3FEE2"/>
          </w:tcPr>
          <w:p w14:paraId="4C80355E" w14:textId="4D43C842" w:rsidR="00205698" w:rsidRPr="00240CC9" w:rsidRDefault="00205698" w:rsidP="00A82C64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What are the expected project outputs and how might these be translated into impact</w:t>
            </w:r>
            <w:r w:rsidR="002F5271">
              <w:rPr>
                <w:sz w:val="22"/>
              </w:rPr>
              <w:t xml:space="preserve"> in terms of benefit for NHS patients, the public or the healthcare system</w:t>
            </w:r>
            <w:r w:rsidR="0075553A">
              <w:rPr>
                <w:sz w:val="22"/>
              </w:rPr>
              <w:t>,</w:t>
            </w:r>
            <w:r w:rsidR="002F5271">
              <w:rPr>
                <w:sz w:val="22"/>
              </w:rPr>
              <w:t xml:space="preserve"> and broader economic gain</w:t>
            </w:r>
            <w:r>
              <w:rPr>
                <w:sz w:val="22"/>
              </w:rPr>
              <w:t xml:space="preserve">? </w:t>
            </w:r>
            <w:r w:rsidR="002F5271">
              <w:rPr>
                <w:sz w:val="22"/>
              </w:rPr>
              <w:t xml:space="preserve">Please also outline your plans for </w:t>
            </w:r>
            <w:r>
              <w:rPr>
                <w:sz w:val="22"/>
              </w:rPr>
              <w:t>obtaining future funding</w:t>
            </w:r>
            <w:r w:rsidR="002F5271">
              <w:rPr>
                <w:sz w:val="22"/>
              </w:rPr>
              <w:t>.</w:t>
            </w:r>
            <w:r w:rsidRPr="00240CC9">
              <w:rPr>
                <w:sz w:val="22"/>
              </w:rPr>
              <w:t xml:space="preserve"> (</w:t>
            </w:r>
            <w:r>
              <w:rPr>
                <w:sz w:val="22"/>
              </w:rPr>
              <w:t>2</w:t>
            </w:r>
            <w:r w:rsidRPr="00240CC9">
              <w:rPr>
                <w:sz w:val="22"/>
              </w:rPr>
              <w:t>00-word limit)</w:t>
            </w:r>
          </w:p>
        </w:tc>
      </w:tr>
      <w:tr w:rsidR="00205698" w:rsidRPr="00240CC9" w14:paraId="20BD75C7" w14:textId="77777777" w:rsidTr="00A82C64">
        <w:tc>
          <w:tcPr>
            <w:tcW w:w="9016" w:type="dxa"/>
          </w:tcPr>
          <w:p w14:paraId="39A44487" w14:textId="77777777" w:rsidR="00205698" w:rsidRDefault="00205698" w:rsidP="00A82C64">
            <w:pPr>
              <w:spacing w:line="240" w:lineRule="auto"/>
              <w:rPr>
                <w:sz w:val="22"/>
              </w:rPr>
            </w:pPr>
          </w:p>
          <w:p w14:paraId="6DE5B77F" w14:textId="77777777" w:rsidR="00205698" w:rsidRPr="00240CC9" w:rsidRDefault="00205698" w:rsidP="00A82C64">
            <w:pPr>
              <w:spacing w:line="240" w:lineRule="auto"/>
              <w:rPr>
                <w:sz w:val="22"/>
              </w:rPr>
            </w:pPr>
          </w:p>
        </w:tc>
      </w:tr>
    </w:tbl>
    <w:p w14:paraId="1F5C29D6" w14:textId="77777777" w:rsidR="00205698" w:rsidRDefault="00205698" w:rsidP="00240CC9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240CC9" w:rsidRPr="00240CC9" w14:paraId="64C9E361" w14:textId="77777777" w:rsidTr="00D5353C">
        <w:tc>
          <w:tcPr>
            <w:tcW w:w="9016" w:type="dxa"/>
            <w:gridSpan w:val="2"/>
            <w:shd w:val="clear" w:color="auto" w:fill="F3FEE2"/>
          </w:tcPr>
          <w:p w14:paraId="2DBDC8B7" w14:textId="77777777" w:rsidR="00240CC9" w:rsidRPr="00240CC9" w:rsidRDefault="00240CC9" w:rsidP="005C6ACE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Applicant </w:t>
            </w:r>
            <w:r w:rsidR="00875347">
              <w:rPr>
                <w:sz w:val="22"/>
              </w:rPr>
              <w:t>details</w:t>
            </w:r>
          </w:p>
        </w:tc>
      </w:tr>
      <w:tr w:rsidR="007A7D31" w:rsidRPr="00240CC9" w14:paraId="1258D139" w14:textId="77777777" w:rsidTr="00741F5D">
        <w:tc>
          <w:tcPr>
            <w:tcW w:w="9016" w:type="dxa"/>
            <w:gridSpan w:val="2"/>
            <w:shd w:val="clear" w:color="auto" w:fill="F2F2F2" w:themeFill="background1" w:themeFillShade="F2"/>
          </w:tcPr>
          <w:p w14:paraId="3024E458" w14:textId="77777777" w:rsidR="007A7D31" w:rsidRPr="007A7D31" w:rsidRDefault="007A7D31" w:rsidP="00875347">
            <w:pPr>
              <w:spacing w:line="240" w:lineRule="auto"/>
              <w:rPr>
                <w:b/>
                <w:sz w:val="22"/>
              </w:rPr>
            </w:pPr>
            <w:r w:rsidRPr="00741F5D">
              <w:rPr>
                <w:b/>
                <w:sz w:val="20"/>
              </w:rPr>
              <w:t>Lead applicant</w:t>
            </w:r>
          </w:p>
        </w:tc>
      </w:tr>
      <w:tr w:rsidR="00875347" w:rsidRPr="00240CC9" w14:paraId="7ABBA6A6" w14:textId="77777777" w:rsidTr="00741F5D">
        <w:tc>
          <w:tcPr>
            <w:tcW w:w="2830" w:type="dxa"/>
            <w:shd w:val="clear" w:color="auto" w:fill="F2F2F2" w:themeFill="background1" w:themeFillShade="F2"/>
          </w:tcPr>
          <w:p w14:paraId="745F3598" w14:textId="77777777" w:rsidR="00875347" w:rsidRPr="007A7D31" w:rsidRDefault="00875347" w:rsidP="00875347">
            <w:pPr>
              <w:pStyle w:val="NoSpacing"/>
              <w:rPr>
                <w:b/>
                <w:sz w:val="22"/>
              </w:rPr>
            </w:pPr>
            <w:r w:rsidRPr="007A7D31">
              <w:rPr>
                <w:sz w:val="22"/>
              </w:rPr>
              <w:t>Name</w:t>
            </w:r>
          </w:p>
        </w:tc>
        <w:tc>
          <w:tcPr>
            <w:tcW w:w="6186" w:type="dxa"/>
          </w:tcPr>
          <w:p w14:paraId="039809C6" w14:textId="77777777" w:rsidR="00875347" w:rsidRPr="00240CC9" w:rsidRDefault="00875347" w:rsidP="00875347">
            <w:pPr>
              <w:spacing w:line="240" w:lineRule="auto"/>
              <w:rPr>
                <w:sz w:val="22"/>
              </w:rPr>
            </w:pPr>
          </w:p>
        </w:tc>
      </w:tr>
      <w:tr w:rsidR="00875347" w:rsidRPr="00240CC9" w14:paraId="18F217B8" w14:textId="77777777" w:rsidTr="00741F5D">
        <w:tc>
          <w:tcPr>
            <w:tcW w:w="2830" w:type="dxa"/>
            <w:shd w:val="clear" w:color="auto" w:fill="F2F2F2" w:themeFill="background1" w:themeFillShade="F2"/>
          </w:tcPr>
          <w:p w14:paraId="0BF53794" w14:textId="77777777" w:rsidR="00875347" w:rsidRPr="007A7D31" w:rsidRDefault="00875347" w:rsidP="00875347">
            <w:pPr>
              <w:pStyle w:val="NoSpacing"/>
              <w:rPr>
                <w:b/>
                <w:sz w:val="22"/>
              </w:rPr>
            </w:pPr>
            <w:r w:rsidRPr="007A7D31">
              <w:rPr>
                <w:sz w:val="22"/>
              </w:rPr>
              <w:t>Post Held</w:t>
            </w:r>
          </w:p>
        </w:tc>
        <w:tc>
          <w:tcPr>
            <w:tcW w:w="6186" w:type="dxa"/>
          </w:tcPr>
          <w:p w14:paraId="5961D340" w14:textId="77777777" w:rsidR="00875347" w:rsidRPr="00240CC9" w:rsidRDefault="00875347" w:rsidP="00875347">
            <w:pPr>
              <w:spacing w:line="240" w:lineRule="auto"/>
              <w:rPr>
                <w:sz w:val="22"/>
              </w:rPr>
            </w:pPr>
          </w:p>
        </w:tc>
      </w:tr>
      <w:tr w:rsidR="00875347" w:rsidRPr="00240CC9" w14:paraId="54311B09" w14:textId="77777777" w:rsidTr="00741F5D">
        <w:tc>
          <w:tcPr>
            <w:tcW w:w="2830" w:type="dxa"/>
            <w:shd w:val="clear" w:color="auto" w:fill="F2F2F2" w:themeFill="background1" w:themeFillShade="F2"/>
          </w:tcPr>
          <w:p w14:paraId="1A849CAD" w14:textId="7C477E89" w:rsidR="00875347" w:rsidRPr="007A7D31" w:rsidRDefault="000C514B" w:rsidP="000C514B">
            <w:pPr>
              <w:pStyle w:val="NoSpacing"/>
              <w:jc w:val="left"/>
              <w:rPr>
                <w:b/>
                <w:sz w:val="22"/>
              </w:rPr>
            </w:pPr>
            <w:r>
              <w:rPr>
                <w:sz w:val="22"/>
              </w:rPr>
              <w:t xml:space="preserve">Institution and </w:t>
            </w:r>
            <w:r w:rsidR="007A7D31" w:rsidRPr="007A7D31">
              <w:rPr>
                <w:sz w:val="22"/>
              </w:rPr>
              <w:t>Unit/</w:t>
            </w:r>
            <w:r w:rsidR="00875347" w:rsidRPr="007A7D31">
              <w:rPr>
                <w:sz w:val="22"/>
              </w:rPr>
              <w:t>Department</w:t>
            </w:r>
          </w:p>
        </w:tc>
        <w:tc>
          <w:tcPr>
            <w:tcW w:w="6186" w:type="dxa"/>
          </w:tcPr>
          <w:p w14:paraId="6C7B607A" w14:textId="77777777" w:rsidR="00875347" w:rsidRPr="00240CC9" w:rsidRDefault="00875347" w:rsidP="00875347">
            <w:pPr>
              <w:spacing w:line="240" w:lineRule="auto"/>
              <w:rPr>
                <w:sz w:val="22"/>
              </w:rPr>
            </w:pPr>
          </w:p>
        </w:tc>
      </w:tr>
      <w:tr w:rsidR="00875347" w:rsidRPr="00240CC9" w14:paraId="2DDBBBC3" w14:textId="77777777" w:rsidTr="00741F5D">
        <w:tc>
          <w:tcPr>
            <w:tcW w:w="2830" w:type="dxa"/>
            <w:shd w:val="clear" w:color="auto" w:fill="F2F2F2" w:themeFill="background1" w:themeFillShade="F2"/>
          </w:tcPr>
          <w:p w14:paraId="7AE705B4" w14:textId="2FB73168" w:rsidR="00875347" w:rsidRPr="007A7D31" w:rsidRDefault="007A7D31" w:rsidP="00875347">
            <w:pPr>
              <w:spacing w:line="240" w:lineRule="auto"/>
              <w:rPr>
                <w:sz w:val="22"/>
              </w:rPr>
            </w:pPr>
            <w:r w:rsidRPr="007A7D31">
              <w:rPr>
                <w:sz w:val="22"/>
              </w:rPr>
              <w:t xml:space="preserve">Email </w:t>
            </w:r>
          </w:p>
        </w:tc>
        <w:tc>
          <w:tcPr>
            <w:tcW w:w="6186" w:type="dxa"/>
          </w:tcPr>
          <w:p w14:paraId="0BD2B7A4" w14:textId="77777777" w:rsidR="00875347" w:rsidRPr="00240CC9" w:rsidRDefault="00875347" w:rsidP="00875347">
            <w:pPr>
              <w:spacing w:line="240" w:lineRule="auto"/>
              <w:rPr>
                <w:sz w:val="22"/>
              </w:rPr>
            </w:pPr>
          </w:p>
        </w:tc>
      </w:tr>
      <w:tr w:rsidR="007A7D31" w:rsidRPr="007A7D31" w14:paraId="74FB810C" w14:textId="77777777" w:rsidTr="00741F5D">
        <w:tc>
          <w:tcPr>
            <w:tcW w:w="9016" w:type="dxa"/>
            <w:gridSpan w:val="2"/>
            <w:shd w:val="clear" w:color="auto" w:fill="F2F2F2" w:themeFill="background1" w:themeFillShade="F2"/>
          </w:tcPr>
          <w:p w14:paraId="61BEEF9F" w14:textId="77777777" w:rsidR="007A7D31" w:rsidRPr="007A7D31" w:rsidRDefault="007A7D31" w:rsidP="005C6ACE">
            <w:pPr>
              <w:spacing w:line="240" w:lineRule="auto"/>
              <w:rPr>
                <w:b/>
                <w:sz w:val="22"/>
              </w:rPr>
            </w:pPr>
            <w:r w:rsidRPr="00741F5D">
              <w:rPr>
                <w:b/>
                <w:sz w:val="20"/>
              </w:rPr>
              <w:t>Co-applicant (please copy and paste this section below as necessary to add details for additional co-applicants)</w:t>
            </w:r>
          </w:p>
        </w:tc>
      </w:tr>
      <w:tr w:rsidR="007A7D31" w:rsidRPr="00240CC9" w14:paraId="6646EFE6" w14:textId="77777777" w:rsidTr="00741F5D">
        <w:tc>
          <w:tcPr>
            <w:tcW w:w="2830" w:type="dxa"/>
            <w:shd w:val="clear" w:color="auto" w:fill="F2F2F2" w:themeFill="background1" w:themeFillShade="F2"/>
          </w:tcPr>
          <w:p w14:paraId="6F92A4D7" w14:textId="77777777" w:rsidR="007A7D31" w:rsidRPr="007A7D31" w:rsidRDefault="007A7D31" w:rsidP="005C6ACE">
            <w:pPr>
              <w:pStyle w:val="NoSpacing"/>
              <w:rPr>
                <w:b/>
                <w:sz w:val="22"/>
              </w:rPr>
            </w:pPr>
            <w:r w:rsidRPr="007A7D31">
              <w:rPr>
                <w:sz w:val="22"/>
              </w:rPr>
              <w:lastRenderedPageBreak/>
              <w:t>Name</w:t>
            </w:r>
          </w:p>
        </w:tc>
        <w:tc>
          <w:tcPr>
            <w:tcW w:w="6186" w:type="dxa"/>
          </w:tcPr>
          <w:p w14:paraId="67CAB321" w14:textId="77777777" w:rsidR="007A7D31" w:rsidRPr="00240CC9" w:rsidRDefault="007A7D31" w:rsidP="005C6ACE">
            <w:pPr>
              <w:spacing w:line="240" w:lineRule="auto"/>
              <w:rPr>
                <w:sz w:val="22"/>
              </w:rPr>
            </w:pPr>
          </w:p>
        </w:tc>
      </w:tr>
      <w:tr w:rsidR="007A7D31" w:rsidRPr="00240CC9" w14:paraId="5EAA886A" w14:textId="77777777" w:rsidTr="00741F5D">
        <w:tc>
          <w:tcPr>
            <w:tcW w:w="2830" w:type="dxa"/>
            <w:shd w:val="clear" w:color="auto" w:fill="F2F2F2" w:themeFill="background1" w:themeFillShade="F2"/>
          </w:tcPr>
          <w:p w14:paraId="4A6E2E82" w14:textId="77777777" w:rsidR="007A7D31" w:rsidRPr="007A7D31" w:rsidRDefault="007A7D31" w:rsidP="005C6ACE">
            <w:pPr>
              <w:pStyle w:val="NoSpacing"/>
              <w:rPr>
                <w:b/>
                <w:sz w:val="22"/>
              </w:rPr>
            </w:pPr>
            <w:r w:rsidRPr="007A7D31">
              <w:rPr>
                <w:sz w:val="22"/>
              </w:rPr>
              <w:t>Post Held</w:t>
            </w:r>
          </w:p>
        </w:tc>
        <w:tc>
          <w:tcPr>
            <w:tcW w:w="6186" w:type="dxa"/>
          </w:tcPr>
          <w:p w14:paraId="7FFB16E7" w14:textId="77777777" w:rsidR="007A7D31" w:rsidRPr="00240CC9" w:rsidRDefault="007A7D31" w:rsidP="005C6ACE">
            <w:pPr>
              <w:spacing w:line="240" w:lineRule="auto"/>
              <w:rPr>
                <w:sz w:val="22"/>
              </w:rPr>
            </w:pPr>
          </w:p>
        </w:tc>
      </w:tr>
      <w:tr w:rsidR="007A7D31" w:rsidRPr="00240CC9" w14:paraId="37A11AE1" w14:textId="77777777" w:rsidTr="00741F5D">
        <w:tc>
          <w:tcPr>
            <w:tcW w:w="2830" w:type="dxa"/>
            <w:shd w:val="clear" w:color="auto" w:fill="F2F2F2" w:themeFill="background1" w:themeFillShade="F2"/>
          </w:tcPr>
          <w:p w14:paraId="4F4024F2" w14:textId="46D40242" w:rsidR="007A7D31" w:rsidRPr="007A7D31" w:rsidRDefault="0075553A" w:rsidP="0075553A">
            <w:pPr>
              <w:pStyle w:val="NoSpacing"/>
              <w:jc w:val="left"/>
              <w:rPr>
                <w:b/>
                <w:sz w:val="22"/>
              </w:rPr>
            </w:pPr>
            <w:r>
              <w:rPr>
                <w:sz w:val="22"/>
              </w:rPr>
              <w:t xml:space="preserve">Institution and </w:t>
            </w:r>
            <w:r w:rsidR="007A7D31" w:rsidRPr="007A7D31">
              <w:rPr>
                <w:sz w:val="22"/>
              </w:rPr>
              <w:t>Unit/Department</w:t>
            </w:r>
          </w:p>
        </w:tc>
        <w:tc>
          <w:tcPr>
            <w:tcW w:w="6186" w:type="dxa"/>
          </w:tcPr>
          <w:p w14:paraId="6AD63AF8" w14:textId="77777777" w:rsidR="007A7D31" w:rsidRPr="00240CC9" w:rsidRDefault="007A7D31" w:rsidP="005C6ACE">
            <w:pPr>
              <w:spacing w:line="240" w:lineRule="auto"/>
              <w:rPr>
                <w:sz w:val="22"/>
              </w:rPr>
            </w:pPr>
          </w:p>
        </w:tc>
      </w:tr>
      <w:tr w:rsidR="007A7D31" w:rsidRPr="00240CC9" w14:paraId="5565788A" w14:textId="77777777" w:rsidTr="00741F5D">
        <w:tc>
          <w:tcPr>
            <w:tcW w:w="2830" w:type="dxa"/>
            <w:shd w:val="clear" w:color="auto" w:fill="F2F2F2" w:themeFill="background1" w:themeFillShade="F2"/>
          </w:tcPr>
          <w:p w14:paraId="3A90FB09" w14:textId="21EF3475" w:rsidR="007A7D31" w:rsidRPr="007A7D31" w:rsidRDefault="007A7D31" w:rsidP="005C6ACE">
            <w:pPr>
              <w:spacing w:line="240" w:lineRule="auto"/>
              <w:rPr>
                <w:sz w:val="22"/>
              </w:rPr>
            </w:pPr>
            <w:r w:rsidRPr="007A7D31">
              <w:rPr>
                <w:sz w:val="22"/>
              </w:rPr>
              <w:t xml:space="preserve">Email </w:t>
            </w:r>
          </w:p>
        </w:tc>
        <w:tc>
          <w:tcPr>
            <w:tcW w:w="6186" w:type="dxa"/>
          </w:tcPr>
          <w:p w14:paraId="66FB652E" w14:textId="77777777" w:rsidR="007A7D31" w:rsidRPr="00240CC9" w:rsidRDefault="007A7D31" w:rsidP="005C6ACE">
            <w:pPr>
              <w:spacing w:line="240" w:lineRule="auto"/>
              <w:rPr>
                <w:sz w:val="22"/>
              </w:rPr>
            </w:pPr>
          </w:p>
        </w:tc>
      </w:tr>
    </w:tbl>
    <w:p w14:paraId="30CE3660" w14:textId="77777777" w:rsidR="00240CC9" w:rsidRDefault="00240CC9" w:rsidP="00240CC9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51B6C" w:rsidRPr="00240CC9" w14:paraId="594B29AF" w14:textId="77777777" w:rsidTr="00D5353C">
        <w:tc>
          <w:tcPr>
            <w:tcW w:w="9016" w:type="dxa"/>
            <w:shd w:val="clear" w:color="auto" w:fill="F3FEE2"/>
          </w:tcPr>
          <w:p w14:paraId="7208DE75" w14:textId="4F7360C5" w:rsidR="00B51B6C" w:rsidRPr="00240CC9" w:rsidRDefault="00B51B6C" w:rsidP="00B51B6C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sz w:val="22"/>
              </w:rPr>
            </w:pPr>
            <w:bookmarkStart w:id="0" w:name="_Hlk140761254"/>
            <w:r w:rsidRPr="00240CC9">
              <w:rPr>
                <w:sz w:val="22"/>
              </w:rPr>
              <w:t xml:space="preserve">Project </w:t>
            </w:r>
            <w:r>
              <w:rPr>
                <w:sz w:val="22"/>
              </w:rPr>
              <w:t>budget</w:t>
            </w:r>
            <w:r w:rsidR="00741F5D">
              <w:rPr>
                <w:sz w:val="22"/>
              </w:rPr>
              <w:t xml:space="preserve">. </w:t>
            </w:r>
            <w:r w:rsidR="000C514B">
              <w:rPr>
                <w:sz w:val="22"/>
              </w:rPr>
              <w:t>For Oxford applicants n</w:t>
            </w:r>
            <w:r w:rsidR="00741F5D">
              <w:rPr>
                <w:sz w:val="22"/>
              </w:rPr>
              <w:t>ote a review of the project budget by Research Services is not required as pump priming projects are repurposing awarded funds.</w:t>
            </w:r>
          </w:p>
        </w:tc>
      </w:tr>
      <w:bookmarkEnd w:id="0"/>
    </w:tbl>
    <w:p w14:paraId="338B1017" w14:textId="77777777" w:rsidR="00B51B6C" w:rsidRDefault="00B51B6C" w:rsidP="002F5271">
      <w:pPr>
        <w:spacing w:after="0" w:line="240" w:lineRule="auto"/>
      </w:pPr>
    </w:p>
    <w:tbl>
      <w:tblPr>
        <w:tblStyle w:val="ListTable3-Accent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076"/>
        <w:gridCol w:w="1537"/>
        <w:gridCol w:w="976"/>
        <w:gridCol w:w="976"/>
        <w:gridCol w:w="1384"/>
      </w:tblGrid>
      <w:tr w:rsidR="00B51B6C" w:rsidRPr="00741F5D" w14:paraId="6F588F8C" w14:textId="77777777" w:rsidTr="00D535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gridSpan w:val="6"/>
            <w:tcBorders>
              <w:bottom w:val="none" w:sz="0" w:space="0" w:color="auto"/>
              <w:right w:val="none" w:sz="0" w:space="0" w:color="auto"/>
            </w:tcBorders>
            <w:shd w:val="clear" w:color="auto" w:fill="F3FEE2"/>
          </w:tcPr>
          <w:p w14:paraId="78F5234F" w14:textId="378C76B4" w:rsidR="00B51B6C" w:rsidRPr="000C514B" w:rsidRDefault="00B51B6C" w:rsidP="005C6ACE">
            <w:pPr>
              <w:pStyle w:val="NoSpacing"/>
              <w:rPr>
                <w:b w:val="0"/>
                <w:bCs w:val="0"/>
                <w:sz w:val="20"/>
                <w:szCs w:val="20"/>
              </w:rPr>
            </w:pPr>
            <w:r w:rsidRPr="00741F5D">
              <w:rPr>
                <w:color w:val="auto"/>
                <w:sz w:val="20"/>
                <w:szCs w:val="20"/>
              </w:rPr>
              <w:t xml:space="preserve">(A) </w:t>
            </w:r>
            <w:r w:rsidR="00741F5D" w:rsidRPr="00741F5D">
              <w:rPr>
                <w:color w:val="auto"/>
                <w:sz w:val="20"/>
                <w:szCs w:val="20"/>
              </w:rPr>
              <w:t xml:space="preserve">Direct </w:t>
            </w:r>
            <w:r w:rsidRPr="00741F5D">
              <w:rPr>
                <w:color w:val="auto"/>
                <w:sz w:val="20"/>
                <w:szCs w:val="20"/>
              </w:rPr>
              <w:t>staff salary costs</w:t>
            </w:r>
            <w:r w:rsidRPr="00741F5D">
              <w:rPr>
                <w:sz w:val="20"/>
                <w:szCs w:val="20"/>
              </w:rPr>
              <w:t xml:space="preserve"> </w:t>
            </w:r>
            <w:r w:rsidRPr="00741F5D">
              <w:rPr>
                <w:color w:val="auto"/>
                <w:sz w:val="20"/>
                <w:szCs w:val="20"/>
              </w:rPr>
              <w:t>[£]</w:t>
            </w:r>
            <w:r w:rsidR="000C514B">
              <w:rPr>
                <w:color w:val="auto"/>
                <w:sz w:val="20"/>
                <w:szCs w:val="20"/>
              </w:rPr>
              <w:t>.</w:t>
            </w:r>
            <w:r w:rsidRPr="00741F5D">
              <w:rPr>
                <w:color w:val="auto"/>
                <w:sz w:val="20"/>
                <w:szCs w:val="20"/>
              </w:rPr>
              <w:t xml:space="preserve"> </w:t>
            </w:r>
            <w:r w:rsidR="000C514B">
              <w:rPr>
                <w:color w:val="auto"/>
                <w:sz w:val="20"/>
                <w:szCs w:val="20"/>
              </w:rPr>
              <w:t xml:space="preserve"> </w:t>
            </w:r>
            <w:r w:rsidR="000C514B" w:rsidRPr="000C514B">
              <w:rPr>
                <w:b w:val="0"/>
                <w:bCs w:val="0"/>
                <w:color w:val="auto"/>
                <w:sz w:val="20"/>
                <w:szCs w:val="20"/>
              </w:rPr>
              <w:t>Note s</w:t>
            </w:r>
            <w:r w:rsidR="000C514B">
              <w:rPr>
                <w:b w:val="0"/>
                <w:bCs w:val="0"/>
                <w:color w:val="auto"/>
                <w:sz w:val="20"/>
                <w:szCs w:val="20"/>
              </w:rPr>
              <w:t>alary or stipend costs for PhD students is not eligible.</w:t>
            </w:r>
          </w:p>
        </w:tc>
      </w:tr>
      <w:tr w:rsidR="00741F5D" w:rsidRPr="00741F5D" w:rsidDel="006A6497" w14:paraId="7951F9B9" w14:textId="77777777" w:rsidTr="00741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dxa"/>
            <w:shd w:val="clear" w:color="auto" w:fill="F2F2F2" w:themeFill="background1" w:themeFillShade="F2"/>
          </w:tcPr>
          <w:p w14:paraId="3387E5D2" w14:textId="77777777" w:rsidR="00B51B6C" w:rsidRPr="00741F5D" w:rsidDel="006A6497" w:rsidRDefault="00B51B6C" w:rsidP="005C6ACE">
            <w:pPr>
              <w:pStyle w:val="NoSpacing"/>
              <w:jc w:val="center"/>
              <w:rPr>
                <w:bCs w:val="0"/>
                <w:sz w:val="20"/>
                <w:szCs w:val="20"/>
              </w:rPr>
            </w:pPr>
            <w:r w:rsidRPr="00741F5D">
              <w:rPr>
                <w:sz w:val="20"/>
                <w:szCs w:val="20"/>
              </w:rPr>
              <w:t>Name</w:t>
            </w:r>
          </w:p>
        </w:tc>
        <w:tc>
          <w:tcPr>
            <w:tcW w:w="2076" w:type="dxa"/>
            <w:shd w:val="clear" w:color="auto" w:fill="F2F2F2" w:themeFill="background1" w:themeFillShade="F2"/>
          </w:tcPr>
          <w:p w14:paraId="7F887BC8" w14:textId="77777777" w:rsidR="00B51B6C" w:rsidRPr="00741F5D" w:rsidDel="006A6497" w:rsidRDefault="00B51B6C" w:rsidP="005C6ACE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41F5D">
              <w:rPr>
                <w:b/>
                <w:sz w:val="20"/>
                <w:szCs w:val="20"/>
              </w:rPr>
              <w:t>Position</w:t>
            </w:r>
          </w:p>
        </w:tc>
        <w:tc>
          <w:tcPr>
            <w:tcW w:w="1537" w:type="dxa"/>
            <w:shd w:val="clear" w:color="auto" w:fill="F2F2F2" w:themeFill="background1" w:themeFillShade="F2"/>
          </w:tcPr>
          <w:p w14:paraId="3201A756" w14:textId="77777777" w:rsidR="00B51B6C" w:rsidRPr="00741F5D" w:rsidDel="006A6497" w:rsidRDefault="00B51B6C" w:rsidP="005C6ACE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41F5D">
              <w:rPr>
                <w:b/>
                <w:sz w:val="20"/>
                <w:szCs w:val="20"/>
              </w:rPr>
              <w:t>% FTE requested</w:t>
            </w:r>
          </w:p>
        </w:tc>
        <w:tc>
          <w:tcPr>
            <w:tcW w:w="976" w:type="dxa"/>
            <w:shd w:val="clear" w:color="auto" w:fill="F2F2F2" w:themeFill="background1" w:themeFillShade="F2"/>
          </w:tcPr>
          <w:p w14:paraId="047D5581" w14:textId="77777777" w:rsidR="00B51B6C" w:rsidRPr="00741F5D" w:rsidDel="006A6497" w:rsidRDefault="00B51B6C" w:rsidP="005C6ACE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41F5D">
              <w:rPr>
                <w:b/>
                <w:sz w:val="20"/>
                <w:szCs w:val="20"/>
              </w:rPr>
              <w:t>Start date</w:t>
            </w:r>
          </w:p>
        </w:tc>
        <w:tc>
          <w:tcPr>
            <w:tcW w:w="976" w:type="dxa"/>
            <w:shd w:val="clear" w:color="auto" w:fill="F2F2F2" w:themeFill="background1" w:themeFillShade="F2"/>
          </w:tcPr>
          <w:p w14:paraId="5745DF5F" w14:textId="77777777" w:rsidR="00B51B6C" w:rsidRPr="00741F5D" w:rsidDel="006A6497" w:rsidRDefault="00B51B6C" w:rsidP="005C6ACE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41F5D">
              <w:rPr>
                <w:b/>
                <w:bCs/>
                <w:sz w:val="20"/>
                <w:szCs w:val="20"/>
              </w:rPr>
              <w:t>End date</w:t>
            </w:r>
          </w:p>
        </w:tc>
        <w:tc>
          <w:tcPr>
            <w:tcW w:w="1384" w:type="dxa"/>
            <w:shd w:val="clear" w:color="auto" w:fill="F2F2F2" w:themeFill="background1" w:themeFillShade="F2"/>
          </w:tcPr>
          <w:p w14:paraId="2E97317B" w14:textId="77777777" w:rsidR="00B51B6C" w:rsidRPr="00741F5D" w:rsidDel="006A6497" w:rsidRDefault="00B51B6C" w:rsidP="005C6ACE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741F5D">
              <w:rPr>
                <w:b/>
                <w:sz w:val="20"/>
                <w:szCs w:val="20"/>
              </w:rPr>
              <w:t>Cost</w:t>
            </w:r>
          </w:p>
        </w:tc>
      </w:tr>
      <w:tr w:rsidR="00B51B6C" w:rsidRPr="00741F5D" w14:paraId="5BFEF3D5" w14:textId="77777777" w:rsidTr="00741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dxa"/>
            <w:tcBorders>
              <w:right w:val="none" w:sz="0" w:space="0" w:color="auto"/>
            </w:tcBorders>
            <w:shd w:val="clear" w:color="auto" w:fill="auto"/>
          </w:tcPr>
          <w:p w14:paraId="58E61755" w14:textId="77777777" w:rsidR="00B51B6C" w:rsidRPr="00741F5D" w:rsidRDefault="00B51B6C" w:rsidP="005C6ACE">
            <w:pPr>
              <w:pStyle w:val="NoSpacing"/>
              <w:rPr>
                <w:b w:val="0"/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auto"/>
          </w:tcPr>
          <w:p w14:paraId="0E19EBBA" w14:textId="77777777" w:rsidR="00B51B6C" w:rsidRPr="00741F5D" w:rsidRDefault="00B51B6C" w:rsidP="005C6A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auto"/>
          </w:tcPr>
          <w:p w14:paraId="1374FBDD" w14:textId="77777777" w:rsidR="00B51B6C" w:rsidRPr="00741F5D" w:rsidRDefault="00B51B6C" w:rsidP="005C6A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14:paraId="09EF1718" w14:textId="77777777" w:rsidR="00B51B6C" w:rsidRPr="00741F5D" w:rsidRDefault="00B51B6C" w:rsidP="005C6A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14:paraId="3455A3F9" w14:textId="77777777" w:rsidR="00B51B6C" w:rsidRPr="00741F5D" w:rsidRDefault="00B51B6C" w:rsidP="005C6A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14:paraId="54806065" w14:textId="77777777" w:rsidR="00B51B6C" w:rsidRPr="00741F5D" w:rsidRDefault="00B51B6C" w:rsidP="005C6A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51B6C" w:rsidRPr="00741F5D" w14:paraId="47F14FA6" w14:textId="77777777" w:rsidTr="00741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EDD16DB" w14:textId="77777777" w:rsidR="00B51B6C" w:rsidRPr="00741F5D" w:rsidRDefault="00B51B6C" w:rsidP="005C6ACE">
            <w:pPr>
              <w:pStyle w:val="NoSpacing"/>
              <w:rPr>
                <w:b w:val="0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62C2BFA6" w14:textId="77777777" w:rsidR="00B51B6C" w:rsidRPr="00741F5D" w:rsidRDefault="00B51B6C" w:rsidP="005C6AC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643F3951" w14:textId="77777777" w:rsidR="00B51B6C" w:rsidRPr="00741F5D" w:rsidRDefault="00B51B6C" w:rsidP="005C6AC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6886B57C" w14:textId="77777777" w:rsidR="00B51B6C" w:rsidRPr="00741F5D" w:rsidRDefault="00B51B6C" w:rsidP="005C6AC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12ED46D1" w14:textId="77777777" w:rsidR="00B51B6C" w:rsidRPr="00741F5D" w:rsidRDefault="00B51B6C" w:rsidP="005C6AC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33C28190" w14:textId="77777777" w:rsidR="00B51B6C" w:rsidRPr="00741F5D" w:rsidRDefault="00B51B6C" w:rsidP="005C6AC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51B6C" w:rsidRPr="00741F5D" w14:paraId="4BA1F787" w14:textId="77777777" w:rsidTr="00741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2" w:type="dxa"/>
            <w:gridSpan w:val="5"/>
            <w:tcBorders>
              <w:right w:val="none" w:sz="0" w:space="0" w:color="auto"/>
            </w:tcBorders>
            <w:shd w:val="clear" w:color="auto" w:fill="F2F2F2" w:themeFill="background1" w:themeFillShade="F2"/>
          </w:tcPr>
          <w:p w14:paraId="0F896115" w14:textId="77777777" w:rsidR="00B51B6C" w:rsidRPr="00741F5D" w:rsidRDefault="00B51B6C" w:rsidP="005C6ACE">
            <w:pPr>
              <w:pStyle w:val="NoSpacing"/>
              <w:jc w:val="right"/>
              <w:rPr>
                <w:bCs w:val="0"/>
                <w:sz w:val="20"/>
                <w:szCs w:val="20"/>
              </w:rPr>
            </w:pPr>
            <w:r w:rsidRPr="00741F5D">
              <w:rPr>
                <w:sz w:val="20"/>
                <w:szCs w:val="20"/>
              </w:rPr>
              <w:t xml:space="preserve">Total salary costs  </w:t>
            </w:r>
          </w:p>
        </w:tc>
        <w:tc>
          <w:tcPr>
            <w:tcW w:w="1384" w:type="dxa"/>
            <w:shd w:val="clear" w:color="auto" w:fill="auto"/>
          </w:tcPr>
          <w:p w14:paraId="245E2AF0" w14:textId="77777777" w:rsidR="00B51B6C" w:rsidRPr="00741F5D" w:rsidRDefault="00B51B6C" w:rsidP="005C6A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741F5D">
              <w:rPr>
                <w:b/>
                <w:sz w:val="20"/>
                <w:szCs w:val="20"/>
              </w:rPr>
              <w:t>£</w:t>
            </w:r>
          </w:p>
        </w:tc>
      </w:tr>
    </w:tbl>
    <w:p w14:paraId="1FA1D4AE" w14:textId="77777777" w:rsidR="00741F5D" w:rsidRDefault="00741F5D" w:rsidP="002F5271">
      <w:pPr>
        <w:spacing w:after="0" w:line="240" w:lineRule="auto"/>
      </w:pPr>
    </w:p>
    <w:tbl>
      <w:tblPr>
        <w:tblStyle w:val="ListTable3-Accent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2"/>
        <w:gridCol w:w="1394"/>
      </w:tblGrid>
      <w:tr w:rsidR="00741F5D" w14:paraId="37931853" w14:textId="77777777" w:rsidTr="00D535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09" w:type="dxa"/>
            <w:gridSpan w:val="2"/>
            <w:tcBorders>
              <w:bottom w:val="none" w:sz="0" w:space="0" w:color="auto"/>
              <w:right w:val="none" w:sz="0" w:space="0" w:color="auto"/>
            </w:tcBorders>
            <w:shd w:val="clear" w:color="auto" w:fill="F3FEE2"/>
          </w:tcPr>
          <w:p w14:paraId="1E68DA80" w14:textId="77777777" w:rsidR="00741F5D" w:rsidRPr="002072C3" w:rsidRDefault="00741F5D" w:rsidP="005C6ACE">
            <w:pPr>
              <w:pStyle w:val="NoSpacing"/>
            </w:pPr>
            <w:r w:rsidRPr="00261B59">
              <w:rPr>
                <w:color w:val="auto"/>
                <w:sz w:val="20"/>
              </w:rPr>
              <w:t xml:space="preserve">(B) </w:t>
            </w:r>
            <w:r>
              <w:rPr>
                <w:color w:val="auto"/>
                <w:sz w:val="20"/>
              </w:rPr>
              <w:t>C</w:t>
            </w:r>
            <w:r w:rsidRPr="00261B59">
              <w:rPr>
                <w:color w:val="auto"/>
                <w:sz w:val="20"/>
              </w:rPr>
              <w:t>onsumable costs</w:t>
            </w:r>
            <w:r>
              <w:rPr>
                <w:sz w:val="20"/>
              </w:rPr>
              <w:t xml:space="preserve"> </w:t>
            </w:r>
            <w:r w:rsidRPr="00261B59">
              <w:rPr>
                <w:color w:val="auto"/>
                <w:sz w:val="20"/>
              </w:rPr>
              <w:t>[£]</w:t>
            </w:r>
          </w:p>
        </w:tc>
      </w:tr>
      <w:tr w:rsidR="00741F5D" w14:paraId="42001B3E" w14:textId="77777777" w:rsidTr="00741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2118E7FE" w14:textId="77777777" w:rsidR="00741F5D" w:rsidRPr="00F0179B" w:rsidRDefault="00741F5D" w:rsidP="005C6ACE">
            <w:pPr>
              <w:pStyle w:val="NoSpacing"/>
              <w:jc w:val="center"/>
              <w:rPr>
                <w:bCs w:val="0"/>
                <w:sz w:val="18"/>
              </w:rPr>
            </w:pPr>
            <w:r>
              <w:rPr>
                <w:bCs w:val="0"/>
                <w:sz w:val="18"/>
              </w:rPr>
              <w:t>Item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 w:themeFill="background1" w:themeFillShade="F2"/>
          </w:tcPr>
          <w:p w14:paraId="5388CBD2" w14:textId="77777777" w:rsidR="00741F5D" w:rsidRPr="00F0179B" w:rsidRDefault="00741F5D" w:rsidP="005C6ACE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</w:rPr>
            </w:pPr>
            <w:r>
              <w:rPr>
                <w:b/>
                <w:sz w:val="18"/>
              </w:rPr>
              <w:t>Cost</w:t>
            </w:r>
          </w:p>
        </w:tc>
      </w:tr>
      <w:tr w:rsidR="00741F5D" w14:paraId="1500A49F" w14:textId="77777777" w:rsidTr="005C6A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right w:val="none" w:sz="0" w:space="0" w:color="auto"/>
            </w:tcBorders>
          </w:tcPr>
          <w:p w14:paraId="1921FF34" w14:textId="77777777" w:rsidR="00741F5D" w:rsidRPr="00F0179B" w:rsidRDefault="00741F5D" w:rsidP="005C6ACE">
            <w:pPr>
              <w:pStyle w:val="NoSpacing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14:paraId="48483406" w14:textId="77777777" w:rsidR="00741F5D" w:rsidRPr="007A643B" w:rsidRDefault="00741F5D" w:rsidP="005C6A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741F5D" w14:paraId="45D5D952" w14:textId="77777777" w:rsidTr="005C6A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4B82474" w14:textId="77777777" w:rsidR="00741F5D" w:rsidRPr="00F0179B" w:rsidRDefault="00741F5D" w:rsidP="005C6ACE">
            <w:pPr>
              <w:pStyle w:val="NoSpacing"/>
              <w:rPr>
                <w:b w:val="0"/>
                <w:sz w:val="20"/>
              </w:rPr>
            </w:pP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</w:tcPr>
          <w:p w14:paraId="375B54ED" w14:textId="77777777" w:rsidR="00741F5D" w:rsidRPr="007A643B" w:rsidRDefault="00741F5D" w:rsidP="005C6AC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741F5D" w14:paraId="49661DF8" w14:textId="77777777" w:rsidTr="005C6A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right w:val="none" w:sz="0" w:space="0" w:color="auto"/>
            </w:tcBorders>
          </w:tcPr>
          <w:p w14:paraId="37FEF4BC" w14:textId="77777777" w:rsidR="00741F5D" w:rsidRPr="00F0179B" w:rsidRDefault="00741F5D" w:rsidP="005C6ACE">
            <w:pPr>
              <w:pStyle w:val="NoSpacing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14:paraId="4AFF90E2" w14:textId="77777777" w:rsidR="00741F5D" w:rsidRPr="007A643B" w:rsidRDefault="00741F5D" w:rsidP="005C6A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741F5D" w14:paraId="1CA6C6FF" w14:textId="77777777" w:rsidTr="005C6A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D989433" w14:textId="77777777" w:rsidR="00741F5D" w:rsidRPr="00F0179B" w:rsidRDefault="00741F5D" w:rsidP="005C6ACE">
            <w:pPr>
              <w:pStyle w:val="NoSpacing"/>
              <w:rPr>
                <w:b w:val="0"/>
                <w:sz w:val="20"/>
              </w:rPr>
            </w:pP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</w:tcPr>
          <w:p w14:paraId="117A51F4" w14:textId="77777777" w:rsidR="00741F5D" w:rsidRPr="007A643B" w:rsidRDefault="00741F5D" w:rsidP="005C6AC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741F5D" w:rsidRPr="002072C3" w14:paraId="46939C65" w14:textId="77777777" w:rsidTr="00741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right w:val="none" w:sz="0" w:space="0" w:color="auto"/>
            </w:tcBorders>
            <w:shd w:val="clear" w:color="auto" w:fill="F2F2F2" w:themeFill="background1" w:themeFillShade="F2"/>
          </w:tcPr>
          <w:p w14:paraId="452CF7CF" w14:textId="77777777" w:rsidR="00741F5D" w:rsidRPr="002072C3" w:rsidRDefault="00741F5D" w:rsidP="005C6ACE">
            <w:pPr>
              <w:pStyle w:val="NoSpacing"/>
              <w:jc w:val="right"/>
              <w:rPr>
                <w:bCs w:val="0"/>
              </w:rPr>
            </w:pPr>
            <w:r>
              <w:rPr>
                <w:sz w:val="20"/>
              </w:rPr>
              <w:t>Total consumables</w:t>
            </w:r>
            <w:r w:rsidRPr="002072C3">
              <w:rPr>
                <w:sz w:val="20"/>
              </w:rPr>
              <w:t xml:space="preserve"> costs  </w:t>
            </w:r>
          </w:p>
        </w:tc>
        <w:tc>
          <w:tcPr>
            <w:tcW w:w="1417" w:type="dxa"/>
          </w:tcPr>
          <w:p w14:paraId="692B8B80" w14:textId="77777777" w:rsidR="00741F5D" w:rsidRPr="00F0179B" w:rsidRDefault="00741F5D" w:rsidP="005C6A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0179B">
              <w:rPr>
                <w:b/>
                <w:sz w:val="20"/>
              </w:rPr>
              <w:t>£</w:t>
            </w:r>
          </w:p>
        </w:tc>
      </w:tr>
    </w:tbl>
    <w:p w14:paraId="27E3A1F0" w14:textId="77777777" w:rsidR="00741F5D" w:rsidRDefault="00741F5D" w:rsidP="002F5271">
      <w:pPr>
        <w:pStyle w:val="NoSpacing"/>
        <w:spacing w:after="0"/>
      </w:pPr>
    </w:p>
    <w:tbl>
      <w:tblPr>
        <w:tblStyle w:val="ListTable3-Accent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3"/>
        <w:gridCol w:w="1393"/>
      </w:tblGrid>
      <w:tr w:rsidR="00741F5D" w14:paraId="3843E147" w14:textId="77777777" w:rsidTr="00D535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09" w:type="dxa"/>
            <w:gridSpan w:val="2"/>
            <w:tcBorders>
              <w:bottom w:val="none" w:sz="0" w:space="0" w:color="auto"/>
              <w:right w:val="none" w:sz="0" w:space="0" w:color="auto"/>
            </w:tcBorders>
            <w:shd w:val="clear" w:color="auto" w:fill="F3FEE2"/>
          </w:tcPr>
          <w:p w14:paraId="62C84675" w14:textId="77777777" w:rsidR="00741F5D" w:rsidRPr="002072C3" w:rsidRDefault="00741F5D" w:rsidP="005C6ACE">
            <w:pPr>
              <w:pStyle w:val="NoSpacing"/>
            </w:pPr>
            <w:r w:rsidRPr="00261B59">
              <w:rPr>
                <w:color w:val="auto"/>
                <w:sz w:val="20"/>
              </w:rPr>
              <w:t xml:space="preserve">(C) </w:t>
            </w:r>
            <w:r>
              <w:rPr>
                <w:color w:val="auto"/>
                <w:sz w:val="20"/>
              </w:rPr>
              <w:t>E</w:t>
            </w:r>
            <w:r w:rsidRPr="00261B59">
              <w:rPr>
                <w:color w:val="auto"/>
                <w:sz w:val="20"/>
              </w:rPr>
              <w:t>quipment costs (max £</w:t>
            </w:r>
            <w:r w:rsidR="00CE2192">
              <w:rPr>
                <w:color w:val="auto"/>
                <w:sz w:val="20"/>
              </w:rPr>
              <w:t>5</w:t>
            </w:r>
            <w:r w:rsidRPr="00261B59">
              <w:rPr>
                <w:color w:val="auto"/>
                <w:sz w:val="20"/>
              </w:rPr>
              <w:t>,000) and/or other direct costs</w:t>
            </w:r>
            <w:r>
              <w:rPr>
                <w:sz w:val="20"/>
              </w:rPr>
              <w:t xml:space="preserve"> </w:t>
            </w:r>
            <w:r w:rsidRPr="00261B59">
              <w:rPr>
                <w:color w:val="auto"/>
                <w:sz w:val="20"/>
              </w:rPr>
              <w:t>[£]</w:t>
            </w:r>
          </w:p>
        </w:tc>
      </w:tr>
      <w:tr w:rsidR="00741F5D" w14:paraId="2C2BDB25" w14:textId="77777777" w:rsidTr="00741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1F26346A" w14:textId="77777777" w:rsidR="00741F5D" w:rsidRPr="002072C3" w:rsidRDefault="00741F5D" w:rsidP="005C6ACE">
            <w:pPr>
              <w:pStyle w:val="NoSpacing"/>
              <w:jc w:val="center"/>
              <w:rPr>
                <w:bCs w:val="0"/>
                <w:sz w:val="18"/>
              </w:rPr>
            </w:pPr>
            <w:r>
              <w:rPr>
                <w:bCs w:val="0"/>
                <w:sz w:val="18"/>
              </w:rPr>
              <w:t>Item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 w:themeFill="background1" w:themeFillShade="F2"/>
          </w:tcPr>
          <w:p w14:paraId="17B59543" w14:textId="77777777" w:rsidR="00741F5D" w:rsidRPr="002072C3" w:rsidRDefault="00741F5D" w:rsidP="005C6ACE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</w:rPr>
            </w:pPr>
            <w:r>
              <w:rPr>
                <w:b/>
                <w:sz w:val="18"/>
              </w:rPr>
              <w:t>Cost</w:t>
            </w:r>
          </w:p>
        </w:tc>
      </w:tr>
      <w:tr w:rsidR="00741F5D" w14:paraId="49C383BF" w14:textId="77777777" w:rsidTr="005C6A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right w:val="none" w:sz="0" w:space="0" w:color="auto"/>
            </w:tcBorders>
          </w:tcPr>
          <w:p w14:paraId="2982EFF0" w14:textId="77777777" w:rsidR="00741F5D" w:rsidRPr="00F0179B" w:rsidRDefault="00741F5D" w:rsidP="005C6ACE">
            <w:pPr>
              <w:pStyle w:val="NoSpacing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14:paraId="1F3B8755" w14:textId="77777777" w:rsidR="00741F5D" w:rsidRPr="007A643B" w:rsidRDefault="00741F5D" w:rsidP="005C6A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741F5D" w14:paraId="60C1D329" w14:textId="77777777" w:rsidTr="005C6A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CA2153E" w14:textId="77777777" w:rsidR="00741F5D" w:rsidRPr="00F0179B" w:rsidRDefault="00741F5D" w:rsidP="005C6ACE">
            <w:pPr>
              <w:pStyle w:val="NoSpacing"/>
              <w:rPr>
                <w:b w:val="0"/>
                <w:sz w:val="20"/>
              </w:rPr>
            </w:pP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</w:tcPr>
          <w:p w14:paraId="2115EA14" w14:textId="77777777" w:rsidR="00741F5D" w:rsidRPr="007A643B" w:rsidRDefault="00741F5D" w:rsidP="005C6AC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741F5D" w:rsidRPr="002072C3" w14:paraId="2ACB65A3" w14:textId="77777777" w:rsidTr="00741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right w:val="none" w:sz="0" w:space="0" w:color="auto"/>
            </w:tcBorders>
            <w:shd w:val="clear" w:color="auto" w:fill="F2F2F2" w:themeFill="background1" w:themeFillShade="F2"/>
          </w:tcPr>
          <w:p w14:paraId="06CEBA31" w14:textId="77777777" w:rsidR="00741F5D" w:rsidRPr="002072C3" w:rsidRDefault="00741F5D" w:rsidP="005C6ACE">
            <w:pPr>
              <w:pStyle w:val="NoSpacing"/>
              <w:jc w:val="right"/>
              <w:rPr>
                <w:bCs w:val="0"/>
              </w:rPr>
            </w:pPr>
            <w:r>
              <w:rPr>
                <w:sz w:val="20"/>
              </w:rPr>
              <w:t>Total equipment/other</w:t>
            </w:r>
            <w:r w:rsidRPr="002072C3">
              <w:rPr>
                <w:sz w:val="20"/>
              </w:rPr>
              <w:t xml:space="preserve"> costs  </w:t>
            </w:r>
          </w:p>
        </w:tc>
        <w:tc>
          <w:tcPr>
            <w:tcW w:w="1417" w:type="dxa"/>
          </w:tcPr>
          <w:p w14:paraId="43C9ABAA" w14:textId="77777777" w:rsidR="00741F5D" w:rsidRPr="00F0179B" w:rsidRDefault="00741F5D" w:rsidP="005C6A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0179B">
              <w:rPr>
                <w:b/>
                <w:sz w:val="20"/>
              </w:rPr>
              <w:t>£</w:t>
            </w:r>
          </w:p>
        </w:tc>
      </w:tr>
    </w:tbl>
    <w:p w14:paraId="5806DFA0" w14:textId="6262EA39" w:rsidR="00B51B6C" w:rsidRDefault="00B51B6C" w:rsidP="002F5271">
      <w:pPr>
        <w:spacing w:after="0"/>
      </w:pPr>
    </w:p>
    <w:tbl>
      <w:tblPr>
        <w:tblStyle w:val="ListTable3-Accent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6"/>
        <w:gridCol w:w="1395"/>
      </w:tblGrid>
      <w:tr w:rsidR="00140F81" w:rsidRPr="002072C3" w14:paraId="0CBF5396" w14:textId="77777777" w:rsidTr="00557C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09" w:type="dxa"/>
            <w:gridSpan w:val="2"/>
            <w:shd w:val="clear" w:color="auto" w:fill="F3FEE2"/>
          </w:tcPr>
          <w:p w14:paraId="58493D3E" w14:textId="1551866E" w:rsidR="00140F81" w:rsidRPr="002072C3" w:rsidRDefault="00140F81" w:rsidP="00557C50">
            <w:pPr>
              <w:pStyle w:val="NoSpacing"/>
            </w:pPr>
            <w:r w:rsidRPr="00261B59">
              <w:rPr>
                <w:color w:val="auto"/>
                <w:sz w:val="20"/>
              </w:rPr>
              <w:t>(</w:t>
            </w:r>
            <w:r>
              <w:rPr>
                <w:color w:val="auto"/>
                <w:sz w:val="20"/>
              </w:rPr>
              <w:t>D</w:t>
            </w:r>
            <w:r w:rsidRPr="00261B59">
              <w:rPr>
                <w:color w:val="auto"/>
                <w:sz w:val="20"/>
              </w:rPr>
              <w:t xml:space="preserve">) </w:t>
            </w:r>
            <w:r>
              <w:rPr>
                <w:color w:val="auto"/>
                <w:sz w:val="20"/>
              </w:rPr>
              <w:t>Travel and subsistence</w:t>
            </w:r>
            <w:r>
              <w:rPr>
                <w:sz w:val="20"/>
              </w:rPr>
              <w:t xml:space="preserve"> </w:t>
            </w:r>
            <w:r w:rsidRPr="00261B59">
              <w:rPr>
                <w:color w:val="auto"/>
                <w:sz w:val="20"/>
              </w:rPr>
              <w:t>[£]</w:t>
            </w:r>
          </w:p>
        </w:tc>
      </w:tr>
      <w:tr w:rsidR="00140F81" w:rsidRPr="002072C3" w14:paraId="3BBF673F" w14:textId="77777777" w:rsidTr="00557C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shd w:val="clear" w:color="auto" w:fill="F2F2F2" w:themeFill="background1" w:themeFillShade="F2"/>
          </w:tcPr>
          <w:p w14:paraId="22F64FBA" w14:textId="77777777" w:rsidR="00140F81" w:rsidRPr="002072C3" w:rsidRDefault="00140F81" w:rsidP="00557C50">
            <w:pPr>
              <w:pStyle w:val="NoSpacing"/>
              <w:jc w:val="center"/>
              <w:rPr>
                <w:bCs w:val="0"/>
                <w:sz w:val="18"/>
              </w:rPr>
            </w:pPr>
            <w:r>
              <w:rPr>
                <w:bCs w:val="0"/>
                <w:sz w:val="18"/>
              </w:rPr>
              <w:t>Item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E5D48D1" w14:textId="77777777" w:rsidR="00140F81" w:rsidRPr="002072C3" w:rsidRDefault="00140F81" w:rsidP="00557C5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</w:rPr>
            </w:pPr>
            <w:r>
              <w:rPr>
                <w:b/>
                <w:sz w:val="18"/>
              </w:rPr>
              <w:t>Cost</w:t>
            </w:r>
          </w:p>
        </w:tc>
      </w:tr>
      <w:tr w:rsidR="00140F81" w:rsidRPr="007A643B" w14:paraId="0E687327" w14:textId="77777777" w:rsidTr="00557C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38E8B640" w14:textId="77777777" w:rsidR="00140F81" w:rsidRPr="00F0179B" w:rsidRDefault="00140F81" w:rsidP="00557C50">
            <w:pPr>
              <w:pStyle w:val="NoSpacing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14:paraId="52A49156" w14:textId="77777777" w:rsidR="00140F81" w:rsidRPr="007A643B" w:rsidRDefault="00140F81" w:rsidP="00557C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140F81" w:rsidRPr="007A643B" w14:paraId="2B789E8C" w14:textId="77777777" w:rsidTr="00557C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581649A7" w14:textId="77777777" w:rsidR="00140F81" w:rsidRPr="00F0179B" w:rsidRDefault="00140F81" w:rsidP="00557C50">
            <w:pPr>
              <w:pStyle w:val="NoSpacing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14:paraId="6A146521" w14:textId="77777777" w:rsidR="00140F81" w:rsidRPr="007A643B" w:rsidRDefault="00140F81" w:rsidP="00557C5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140F81" w:rsidRPr="00F0179B" w14:paraId="6FEE46FC" w14:textId="77777777" w:rsidTr="00557C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shd w:val="clear" w:color="auto" w:fill="F2F2F2" w:themeFill="background1" w:themeFillShade="F2"/>
          </w:tcPr>
          <w:p w14:paraId="4D67287E" w14:textId="3E2040EE" w:rsidR="00140F81" w:rsidRPr="002072C3" w:rsidRDefault="00140F81" w:rsidP="00557C50">
            <w:pPr>
              <w:pStyle w:val="NoSpacing"/>
              <w:jc w:val="right"/>
              <w:rPr>
                <w:bCs w:val="0"/>
              </w:rPr>
            </w:pPr>
            <w:r>
              <w:rPr>
                <w:sz w:val="20"/>
              </w:rPr>
              <w:lastRenderedPageBreak/>
              <w:t>Total travel and subsistence</w:t>
            </w:r>
            <w:r w:rsidRPr="002072C3">
              <w:rPr>
                <w:sz w:val="20"/>
              </w:rPr>
              <w:t xml:space="preserve"> costs  </w:t>
            </w:r>
          </w:p>
        </w:tc>
        <w:tc>
          <w:tcPr>
            <w:tcW w:w="1417" w:type="dxa"/>
          </w:tcPr>
          <w:p w14:paraId="09893621" w14:textId="77777777" w:rsidR="00140F81" w:rsidRPr="00F0179B" w:rsidRDefault="00140F81" w:rsidP="00557C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0179B">
              <w:rPr>
                <w:b/>
                <w:sz w:val="20"/>
              </w:rPr>
              <w:t>£</w:t>
            </w:r>
          </w:p>
        </w:tc>
      </w:tr>
    </w:tbl>
    <w:p w14:paraId="07C06DBE" w14:textId="7C3ECE1D" w:rsidR="00140F81" w:rsidRDefault="00140F81" w:rsidP="002F5271">
      <w:pPr>
        <w:spacing w:after="0"/>
      </w:pPr>
    </w:p>
    <w:p w14:paraId="1076224D" w14:textId="77777777" w:rsidR="00140F81" w:rsidRDefault="00140F81" w:rsidP="002F5271">
      <w:pPr>
        <w:spacing w:after="0"/>
      </w:pPr>
    </w:p>
    <w:tbl>
      <w:tblPr>
        <w:tblStyle w:val="ListTable3-Accent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6"/>
        <w:gridCol w:w="1390"/>
      </w:tblGrid>
      <w:tr w:rsidR="00741F5D" w:rsidRPr="00741F5D" w14:paraId="6876E1C5" w14:textId="77777777" w:rsidTr="00741F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92" w:type="dxa"/>
            <w:tcBorders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1ABDECEC" w14:textId="77777777" w:rsidR="00741F5D" w:rsidRPr="00741F5D" w:rsidRDefault="00741F5D" w:rsidP="005C6ACE">
            <w:pPr>
              <w:pStyle w:val="NoSpacing"/>
              <w:jc w:val="right"/>
              <w:rPr>
                <w:bCs w:val="0"/>
                <w:color w:val="auto"/>
              </w:rPr>
            </w:pPr>
            <w:r w:rsidRPr="00741F5D">
              <w:rPr>
                <w:color w:val="auto"/>
                <w:sz w:val="20"/>
              </w:rPr>
              <w:t xml:space="preserve">Total </w:t>
            </w:r>
            <w:r>
              <w:rPr>
                <w:color w:val="auto"/>
                <w:sz w:val="20"/>
              </w:rPr>
              <w:t>funding requested</w:t>
            </w:r>
          </w:p>
        </w:tc>
        <w:tc>
          <w:tcPr>
            <w:tcW w:w="1417" w:type="dxa"/>
            <w:shd w:val="clear" w:color="auto" w:fill="auto"/>
          </w:tcPr>
          <w:p w14:paraId="0336CD84" w14:textId="77777777" w:rsidR="00741F5D" w:rsidRPr="00741F5D" w:rsidRDefault="00741F5D" w:rsidP="005C6ACE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741F5D">
              <w:rPr>
                <w:color w:val="auto"/>
                <w:sz w:val="20"/>
              </w:rPr>
              <w:t>£</w:t>
            </w:r>
          </w:p>
        </w:tc>
      </w:tr>
    </w:tbl>
    <w:p w14:paraId="33C031D7" w14:textId="77777777" w:rsidR="00741F5D" w:rsidRDefault="00741F5D" w:rsidP="00741F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F5271" w:rsidRPr="00240CC9" w14:paraId="3C58678F" w14:textId="77777777" w:rsidTr="00D5353C">
        <w:tc>
          <w:tcPr>
            <w:tcW w:w="9016" w:type="dxa"/>
            <w:shd w:val="clear" w:color="auto" w:fill="F3FEE2"/>
          </w:tcPr>
          <w:p w14:paraId="6F44C577" w14:textId="77777777" w:rsidR="002F5271" w:rsidRPr="00240CC9" w:rsidRDefault="002F5271" w:rsidP="00A82C64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Resource justification. Please provide a detailed justification of the costs you are requesting. </w:t>
            </w:r>
            <w:r w:rsidRPr="00240CC9">
              <w:rPr>
                <w:sz w:val="22"/>
              </w:rPr>
              <w:t>(</w:t>
            </w:r>
            <w:r>
              <w:rPr>
                <w:sz w:val="22"/>
              </w:rPr>
              <w:t>3</w:t>
            </w:r>
            <w:r w:rsidRPr="00240CC9">
              <w:rPr>
                <w:sz w:val="22"/>
              </w:rPr>
              <w:t>00-word limit)</w:t>
            </w:r>
          </w:p>
        </w:tc>
      </w:tr>
      <w:tr w:rsidR="002F5271" w:rsidRPr="00240CC9" w14:paraId="43707A97" w14:textId="77777777" w:rsidTr="00A82C64">
        <w:tc>
          <w:tcPr>
            <w:tcW w:w="9016" w:type="dxa"/>
            <w:shd w:val="clear" w:color="auto" w:fill="auto"/>
          </w:tcPr>
          <w:p w14:paraId="2689A035" w14:textId="77777777" w:rsidR="002F5271" w:rsidRDefault="002F5271" w:rsidP="00A82C64">
            <w:pPr>
              <w:pStyle w:val="ListParagraph"/>
              <w:spacing w:line="240" w:lineRule="auto"/>
              <w:ind w:left="360"/>
              <w:rPr>
                <w:sz w:val="22"/>
              </w:rPr>
            </w:pPr>
          </w:p>
          <w:p w14:paraId="08D3E122" w14:textId="77777777" w:rsidR="002F5271" w:rsidRDefault="002F5271" w:rsidP="00A82C64">
            <w:pPr>
              <w:pStyle w:val="ListParagraph"/>
              <w:spacing w:line="240" w:lineRule="auto"/>
              <w:ind w:left="360"/>
              <w:rPr>
                <w:sz w:val="22"/>
              </w:rPr>
            </w:pPr>
          </w:p>
        </w:tc>
      </w:tr>
    </w:tbl>
    <w:p w14:paraId="4D1BD742" w14:textId="77777777" w:rsidR="002F5271" w:rsidRDefault="002F5271" w:rsidP="00741F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90A72" w:rsidRPr="00240CC9" w14:paraId="565E0137" w14:textId="77777777" w:rsidTr="00D5353C">
        <w:tc>
          <w:tcPr>
            <w:tcW w:w="9016" w:type="dxa"/>
            <w:shd w:val="clear" w:color="auto" w:fill="F3FEE2"/>
          </w:tcPr>
          <w:p w14:paraId="401DE81A" w14:textId="77777777" w:rsidR="00290A72" w:rsidRPr="00240CC9" w:rsidRDefault="00290A72" w:rsidP="005C6ACE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Description of </w:t>
            </w:r>
            <w:r w:rsidR="009E68F7">
              <w:rPr>
                <w:sz w:val="22"/>
              </w:rPr>
              <w:t xml:space="preserve">trial </w:t>
            </w:r>
            <w:r>
              <w:rPr>
                <w:sz w:val="22"/>
              </w:rPr>
              <w:t>samples or data to be used in this project (if applicable). Please include details of ethical approval and material transfer agreements as appropriate</w:t>
            </w:r>
            <w:r w:rsidR="009E68F7">
              <w:rPr>
                <w:sz w:val="22"/>
              </w:rPr>
              <w:t>.</w:t>
            </w:r>
          </w:p>
        </w:tc>
      </w:tr>
      <w:tr w:rsidR="00290A72" w:rsidRPr="00240CC9" w14:paraId="0938A90D" w14:textId="77777777" w:rsidTr="00290A72">
        <w:tc>
          <w:tcPr>
            <w:tcW w:w="9016" w:type="dxa"/>
            <w:shd w:val="clear" w:color="auto" w:fill="auto"/>
          </w:tcPr>
          <w:p w14:paraId="6F6177AA" w14:textId="77777777" w:rsidR="00290A72" w:rsidRDefault="00290A72" w:rsidP="00290A72">
            <w:pPr>
              <w:pStyle w:val="ListParagraph"/>
              <w:spacing w:line="240" w:lineRule="auto"/>
              <w:ind w:left="360"/>
              <w:rPr>
                <w:sz w:val="22"/>
              </w:rPr>
            </w:pPr>
          </w:p>
        </w:tc>
      </w:tr>
    </w:tbl>
    <w:p w14:paraId="5DBA079A" w14:textId="77777777" w:rsidR="00290A72" w:rsidRDefault="00290A72" w:rsidP="00741F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90A72" w:rsidRPr="00240CC9" w14:paraId="7405242A" w14:textId="77777777" w:rsidTr="00D5353C">
        <w:tc>
          <w:tcPr>
            <w:tcW w:w="9016" w:type="dxa"/>
            <w:gridSpan w:val="2"/>
            <w:shd w:val="clear" w:color="auto" w:fill="F3FEE2"/>
          </w:tcPr>
          <w:p w14:paraId="44C27B68" w14:textId="518F4A8C" w:rsidR="00290A72" w:rsidRPr="00240CC9" w:rsidRDefault="00205698" w:rsidP="005C6ACE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Applicant</w:t>
            </w:r>
            <w:r w:rsidR="00A91A64">
              <w:rPr>
                <w:sz w:val="22"/>
              </w:rPr>
              <w:t xml:space="preserve"> signatures</w:t>
            </w:r>
            <w:r>
              <w:rPr>
                <w:sz w:val="22"/>
              </w:rPr>
              <w:t xml:space="preserve"> </w:t>
            </w:r>
            <w:r w:rsidR="000C514B">
              <w:rPr>
                <w:sz w:val="22"/>
              </w:rPr>
              <w:t>(insert rows as necessary)</w:t>
            </w:r>
          </w:p>
        </w:tc>
      </w:tr>
      <w:tr w:rsidR="00290A72" w14:paraId="3F4F3BB6" w14:textId="77777777" w:rsidTr="00BC0D7F">
        <w:tc>
          <w:tcPr>
            <w:tcW w:w="4508" w:type="dxa"/>
            <w:shd w:val="clear" w:color="auto" w:fill="auto"/>
          </w:tcPr>
          <w:p w14:paraId="044941DE" w14:textId="77777777" w:rsidR="00290A72" w:rsidRPr="00290A72" w:rsidRDefault="00290A72" w:rsidP="00290A72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Signature:</w:t>
            </w:r>
          </w:p>
        </w:tc>
        <w:tc>
          <w:tcPr>
            <w:tcW w:w="4508" w:type="dxa"/>
            <w:shd w:val="clear" w:color="auto" w:fill="auto"/>
          </w:tcPr>
          <w:p w14:paraId="097096A0" w14:textId="77777777" w:rsidR="00290A72" w:rsidRPr="00290A72" w:rsidRDefault="00290A72" w:rsidP="00290A72">
            <w:pPr>
              <w:spacing w:line="240" w:lineRule="auto"/>
              <w:rPr>
                <w:sz w:val="22"/>
              </w:rPr>
            </w:pPr>
            <w:r w:rsidRPr="00290A72">
              <w:rPr>
                <w:sz w:val="22"/>
              </w:rPr>
              <w:t>Date:</w:t>
            </w:r>
          </w:p>
        </w:tc>
      </w:tr>
      <w:tr w:rsidR="000C514B" w14:paraId="51641778" w14:textId="77777777" w:rsidTr="00BC0D7F">
        <w:tc>
          <w:tcPr>
            <w:tcW w:w="4508" w:type="dxa"/>
            <w:shd w:val="clear" w:color="auto" w:fill="auto"/>
          </w:tcPr>
          <w:p w14:paraId="65615C0F" w14:textId="3B1C7B24" w:rsidR="000C514B" w:rsidRDefault="000C514B" w:rsidP="000C514B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Signature:</w:t>
            </w:r>
          </w:p>
        </w:tc>
        <w:tc>
          <w:tcPr>
            <w:tcW w:w="4508" w:type="dxa"/>
            <w:shd w:val="clear" w:color="auto" w:fill="auto"/>
          </w:tcPr>
          <w:p w14:paraId="6315AB93" w14:textId="4EACF1F6" w:rsidR="000C514B" w:rsidRPr="00290A72" w:rsidRDefault="000C514B" w:rsidP="000C514B">
            <w:pPr>
              <w:spacing w:line="240" w:lineRule="auto"/>
              <w:rPr>
                <w:sz w:val="22"/>
              </w:rPr>
            </w:pPr>
            <w:r w:rsidRPr="00290A72">
              <w:rPr>
                <w:sz w:val="22"/>
              </w:rPr>
              <w:t>Date:</w:t>
            </w:r>
          </w:p>
        </w:tc>
      </w:tr>
    </w:tbl>
    <w:p w14:paraId="5DB288D0" w14:textId="77777777" w:rsidR="00290A72" w:rsidRDefault="00290A72" w:rsidP="00741F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976"/>
        <w:gridCol w:w="2784"/>
      </w:tblGrid>
      <w:tr w:rsidR="00205698" w:rsidRPr="00240CC9" w14:paraId="59CEC134" w14:textId="77777777" w:rsidTr="00D5353C">
        <w:tc>
          <w:tcPr>
            <w:tcW w:w="9016" w:type="dxa"/>
            <w:gridSpan w:val="3"/>
            <w:shd w:val="clear" w:color="auto" w:fill="F3FEE2"/>
          </w:tcPr>
          <w:p w14:paraId="25376948" w14:textId="1B9664F8" w:rsidR="00205698" w:rsidRPr="00240CC9" w:rsidRDefault="000C514B" w:rsidP="00A82C64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Oxford </w:t>
            </w:r>
            <w:r w:rsidR="00E4669A">
              <w:rPr>
                <w:sz w:val="22"/>
              </w:rPr>
              <w:t xml:space="preserve">BRC </w:t>
            </w:r>
            <w:r w:rsidR="00B472FE">
              <w:rPr>
                <w:sz w:val="22"/>
              </w:rPr>
              <w:t>Vaccine</w:t>
            </w:r>
            <w:r w:rsidR="00E4669A">
              <w:rPr>
                <w:sz w:val="22"/>
              </w:rPr>
              <w:t>s</w:t>
            </w:r>
            <w:r w:rsidR="00B472FE">
              <w:rPr>
                <w:sz w:val="22"/>
              </w:rPr>
              <w:t xml:space="preserve"> theme </w:t>
            </w:r>
            <w:r>
              <w:rPr>
                <w:sz w:val="22"/>
              </w:rPr>
              <w:t>subtheme lead</w:t>
            </w:r>
            <w:r w:rsidR="00B472FE">
              <w:rPr>
                <w:sz w:val="22"/>
              </w:rPr>
              <w:t xml:space="preserve"> </w:t>
            </w:r>
            <w:r w:rsidR="00205698">
              <w:rPr>
                <w:sz w:val="22"/>
              </w:rPr>
              <w:t>supporting statement</w:t>
            </w:r>
            <w:r>
              <w:rPr>
                <w:sz w:val="22"/>
              </w:rPr>
              <w:t xml:space="preserve">. For subtheme leads see the </w:t>
            </w:r>
            <w:hyperlink r:id="rId7" w:history="1">
              <w:r w:rsidRPr="000C514B">
                <w:rPr>
                  <w:rStyle w:val="Hyperlink"/>
                  <w:sz w:val="22"/>
                </w:rPr>
                <w:t xml:space="preserve">NIHR Oxford BRC Life-saving </w:t>
              </w:r>
              <w:proofErr w:type="gramStart"/>
              <w:r>
                <w:rPr>
                  <w:rStyle w:val="Hyperlink"/>
                  <w:sz w:val="22"/>
                </w:rPr>
                <w:t>V</w:t>
              </w:r>
              <w:r w:rsidRPr="000C514B">
                <w:rPr>
                  <w:rStyle w:val="Hyperlink"/>
                  <w:sz w:val="22"/>
                </w:rPr>
                <w:t>accines</w:t>
              </w:r>
              <w:proofErr w:type="gramEnd"/>
              <w:r w:rsidRPr="000C514B">
                <w:rPr>
                  <w:rStyle w:val="Hyperlink"/>
                  <w:sz w:val="22"/>
                </w:rPr>
                <w:t xml:space="preserve"> theme website</w:t>
              </w:r>
            </w:hyperlink>
            <w:r>
              <w:rPr>
                <w:sz w:val="22"/>
              </w:rPr>
              <w:t>.</w:t>
            </w:r>
          </w:p>
        </w:tc>
      </w:tr>
      <w:tr w:rsidR="00205698" w14:paraId="6B6ACB91" w14:textId="77777777" w:rsidTr="00216D06">
        <w:tc>
          <w:tcPr>
            <w:tcW w:w="9016" w:type="dxa"/>
            <w:gridSpan w:val="3"/>
            <w:shd w:val="clear" w:color="auto" w:fill="auto"/>
          </w:tcPr>
          <w:p w14:paraId="6BD6BDC2" w14:textId="77777777" w:rsidR="00205698" w:rsidRDefault="00205698" w:rsidP="00A82C64">
            <w:pPr>
              <w:spacing w:line="240" w:lineRule="auto"/>
              <w:rPr>
                <w:sz w:val="22"/>
              </w:rPr>
            </w:pPr>
          </w:p>
          <w:p w14:paraId="283A9B76" w14:textId="77777777" w:rsidR="00205698" w:rsidRPr="00290A72" w:rsidRDefault="00205698" w:rsidP="00A82C64">
            <w:pPr>
              <w:spacing w:line="240" w:lineRule="auto"/>
              <w:rPr>
                <w:sz w:val="22"/>
              </w:rPr>
            </w:pPr>
          </w:p>
        </w:tc>
      </w:tr>
      <w:tr w:rsidR="000C514B" w14:paraId="17AD195D" w14:textId="77777777" w:rsidTr="000C514B">
        <w:tc>
          <w:tcPr>
            <w:tcW w:w="3256" w:type="dxa"/>
            <w:shd w:val="clear" w:color="auto" w:fill="auto"/>
          </w:tcPr>
          <w:p w14:paraId="44D90281" w14:textId="4010412A" w:rsidR="000C514B" w:rsidRPr="00290A72" w:rsidRDefault="000C514B" w:rsidP="00A82C64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Name:</w:t>
            </w:r>
          </w:p>
        </w:tc>
        <w:tc>
          <w:tcPr>
            <w:tcW w:w="2976" w:type="dxa"/>
            <w:shd w:val="clear" w:color="auto" w:fill="auto"/>
          </w:tcPr>
          <w:p w14:paraId="7B106160" w14:textId="23C8F03D" w:rsidR="000C514B" w:rsidRPr="00290A72" w:rsidRDefault="000C514B" w:rsidP="00A82C64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Signature:</w:t>
            </w:r>
          </w:p>
        </w:tc>
        <w:tc>
          <w:tcPr>
            <w:tcW w:w="2784" w:type="dxa"/>
            <w:shd w:val="clear" w:color="auto" w:fill="auto"/>
          </w:tcPr>
          <w:p w14:paraId="3E7488B3" w14:textId="77777777" w:rsidR="000C514B" w:rsidRPr="00290A72" w:rsidRDefault="000C514B" w:rsidP="00A82C64">
            <w:pPr>
              <w:spacing w:line="240" w:lineRule="auto"/>
              <w:rPr>
                <w:sz w:val="22"/>
              </w:rPr>
            </w:pPr>
            <w:r w:rsidRPr="00290A72">
              <w:rPr>
                <w:sz w:val="22"/>
              </w:rPr>
              <w:t>Date:</w:t>
            </w:r>
          </w:p>
        </w:tc>
      </w:tr>
    </w:tbl>
    <w:p w14:paraId="66B2D28F" w14:textId="6AA01BE8" w:rsidR="00205698" w:rsidRDefault="00205698" w:rsidP="00741F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976"/>
        <w:gridCol w:w="2784"/>
      </w:tblGrid>
      <w:tr w:rsidR="000C514B" w:rsidRPr="00240CC9" w14:paraId="6E842678" w14:textId="77777777" w:rsidTr="00557C50">
        <w:tc>
          <w:tcPr>
            <w:tcW w:w="9016" w:type="dxa"/>
            <w:gridSpan w:val="3"/>
            <w:shd w:val="clear" w:color="auto" w:fill="F3FEE2"/>
          </w:tcPr>
          <w:p w14:paraId="1FCBF509" w14:textId="2BF84521" w:rsidR="000C514B" w:rsidRPr="00240CC9" w:rsidRDefault="000C514B" w:rsidP="00557C50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Sheffield BRC subtheme lead supporting statement. </w:t>
            </w:r>
            <w:r w:rsidR="00A91A64">
              <w:rPr>
                <w:sz w:val="22"/>
              </w:rPr>
              <w:t xml:space="preserve">For subtheme leads see the </w:t>
            </w:r>
            <w:hyperlink r:id="rId8" w:history="1">
              <w:r w:rsidR="00A91A64" w:rsidRPr="00A91A64">
                <w:rPr>
                  <w:rStyle w:val="Hyperlink"/>
                  <w:sz w:val="22"/>
                </w:rPr>
                <w:t>NIHR Sheffield BRC Infection and Immunity theme website</w:t>
              </w:r>
            </w:hyperlink>
            <w:r w:rsidR="00A91A64">
              <w:rPr>
                <w:sz w:val="22"/>
              </w:rPr>
              <w:t>.</w:t>
            </w:r>
          </w:p>
        </w:tc>
      </w:tr>
      <w:tr w:rsidR="000C514B" w14:paraId="324B1B3F" w14:textId="77777777" w:rsidTr="00557C50">
        <w:tc>
          <w:tcPr>
            <w:tcW w:w="9016" w:type="dxa"/>
            <w:gridSpan w:val="3"/>
            <w:shd w:val="clear" w:color="auto" w:fill="auto"/>
          </w:tcPr>
          <w:p w14:paraId="5EC4BF61" w14:textId="77777777" w:rsidR="000C514B" w:rsidRDefault="000C514B" w:rsidP="00557C50">
            <w:pPr>
              <w:spacing w:line="240" w:lineRule="auto"/>
              <w:rPr>
                <w:sz w:val="22"/>
              </w:rPr>
            </w:pPr>
          </w:p>
          <w:p w14:paraId="3CEEDAC2" w14:textId="77777777" w:rsidR="000C514B" w:rsidRPr="00290A72" w:rsidRDefault="000C514B" w:rsidP="00557C50">
            <w:pPr>
              <w:spacing w:line="240" w:lineRule="auto"/>
              <w:rPr>
                <w:sz w:val="22"/>
              </w:rPr>
            </w:pPr>
          </w:p>
        </w:tc>
      </w:tr>
      <w:tr w:rsidR="000C514B" w14:paraId="63B827B2" w14:textId="77777777" w:rsidTr="00557C50">
        <w:tc>
          <w:tcPr>
            <w:tcW w:w="3256" w:type="dxa"/>
            <w:shd w:val="clear" w:color="auto" w:fill="auto"/>
          </w:tcPr>
          <w:p w14:paraId="06610067" w14:textId="77777777" w:rsidR="000C514B" w:rsidRPr="00290A72" w:rsidRDefault="000C514B" w:rsidP="00557C50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Name:</w:t>
            </w:r>
          </w:p>
        </w:tc>
        <w:tc>
          <w:tcPr>
            <w:tcW w:w="2976" w:type="dxa"/>
            <w:shd w:val="clear" w:color="auto" w:fill="auto"/>
          </w:tcPr>
          <w:p w14:paraId="525931F4" w14:textId="77777777" w:rsidR="000C514B" w:rsidRPr="00290A72" w:rsidRDefault="000C514B" w:rsidP="00557C50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Signature:</w:t>
            </w:r>
          </w:p>
        </w:tc>
        <w:tc>
          <w:tcPr>
            <w:tcW w:w="2784" w:type="dxa"/>
            <w:shd w:val="clear" w:color="auto" w:fill="auto"/>
          </w:tcPr>
          <w:p w14:paraId="42DE42DE" w14:textId="77777777" w:rsidR="000C514B" w:rsidRPr="00290A72" w:rsidRDefault="000C514B" w:rsidP="00557C50">
            <w:pPr>
              <w:spacing w:line="240" w:lineRule="auto"/>
              <w:rPr>
                <w:sz w:val="22"/>
              </w:rPr>
            </w:pPr>
            <w:r w:rsidRPr="00290A72">
              <w:rPr>
                <w:sz w:val="22"/>
              </w:rPr>
              <w:t>Date:</w:t>
            </w:r>
          </w:p>
        </w:tc>
      </w:tr>
    </w:tbl>
    <w:p w14:paraId="1B5B7CB5" w14:textId="77777777" w:rsidR="000C514B" w:rsidRPr="00741F5D" w:rsidRDefault="000C514B" w:rsidP="00741F5D"/>
    <w:sectPr w:rsidR="000C514B" w:rsidRPr="00741F5D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17B32" w14:textId="77777777" w:rsidR="00240CC9" w:rsidRDefault="00240CC9" w:rsidP="00240CC9">
      <w:pPr>
        <w:spacing w:after="0" w:line="240" w:lineRule="auto"/>
      </w:pPr>
      <w:r>
        <w:separator/>
      </w:r>
    </w:p>
  </w:endnote>
  <w:endnote w:type="continuationSeparator" w:id="0">
    <w:p w14:paraId="362BDC20" w14:textId="77777777" w:rsidR="00240CC9" w:rsidRDefault="00240CC9" w:rsidP="00240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obe Garamond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56568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F67914" w14:textId="77777777" w:rsidR="0077541D" w:rsidRDefault="0077541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8FE962" w14:textId="77777777" w:rsidR="0077541D" w:rsidRDefault="007754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4A69E" w14:textId="77777777" w:rsidR="00240CC9" w:rsidRDefault="00240CC9" w:rsidP="00240CC9">
      <w:pPr>
        <w:spacing w:after="0" w:line="240" w:lineRule="auto"/>
      </w:pPr>
      <w:r>
        <w:separator/>
      </w:r>
    </w:p>
  </w:footnote>
  <w:footnote w:type="continuationSeparator" w:id="0">
    <w:p w14:paraId="007A2415" w14:textId="77777777" w:rsidR="00240CC9" w:rsidRDefault="00240CC9" w:rsidP="00240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45F49" w14:textId="7EC2F23C" w:rsidR="00240CC9" w:rsidRDefault="001668CC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31962D7" wp14:editId="7B0910A9">
          <wp:simplePos x="0" y="0"/>
          <wp:positionH relativeFrom="column">
            <wp:posOffset>2002155</wp:posOffset>
          </wp:positionH>
          <wp:positionV relativeFrom="paragraph">
            <wp:posOffset>-146790</wp:posOffset>
          </wp:positionV>
          <wp:extent cx="1843405" cy="207010"/>
          <wp:effectExtent l="0" t="0" r="0" b="254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174" b="25845"/>
                  <a:stretch/>
                </pic:blipFill>
                <pic:spPr bwMode="auto">
                  <a:xfrm>
                    <a:off x="0" y="0"/>
                    <a:ext cx="1843405" cy="2070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1AB1">
      <w:rPr>
        <w:noProof/>
      </w:rPr>
      <w:drawing>
        <wp:anchor distT="0" distB="0" distL="114300" distR="114300" simplePos="0" relativeHeight="251659264" behindDoc="1" locked="0" layoutInCell="1" allowOverlap="1" wp14:anchorId="10C47AF1" wp14:editId="4A4EC893">
          <wp:simplePos x="0" y="0"/>
          <wp:positionH relativeFrom="column">
            <wp:posOffset>4002405</wp:posOffset>
          </wp:positionH>
          <wp:positionV relativeFrom="paragraph">
            <wp:posOffset>-163195</wp:posOffset>
          </wp:positionV>
          <wp:extent cx="1803498" cy="207719"/>
          <wp:effectExtent l="0" t="0" r="6350" b="190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610" b="27990"/>
                  <a:stretch/>
                </pic:blipFill>
                <pic:spPr bwMode="auto">
                  <a:xfrm>
                    <a:off x="0" y="0"/>
                    <a:ext cx="1818237" cy="209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D461AC" w14:textId="77777777" w:rsidR="00981AB1" w:rsidRDefault="00981A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94629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2E68BE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665406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413E3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F25F32"/>
    <w:multiLevelType w:val="multilevel"/>
    <w:tmpl w:val="B04A85FE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Times New Roman" w:hAnsi="Times New Roman" w:cs="Arial" w:hint="default"/>
        <w:b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72"/>
        </w:tabs>
        <w:ind w:left="472" w:hanging="576"/>
      </w:pPr>
      <w:rPr>
        <w:rFonts w:ascii="Times New Roman" w:hAnsi="Times New Roman" w:cs="Arial" w:hint="default"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436"/>
        </w:tabs>
        <w:ind w:left="436" w:hanging="720"/>
      </w:pPr>
      <w:rPr>
        <w:rFonts w:cs="Times New Roman" w:hint="default"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80"/>
        </w:tabs>
        <w:ind w:left="580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724"/>
        </w:tabs>
        <w:ind w:left="724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868"/>
        </w:tabs>
        <w:ind w:left="868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12"/>
        </w:tabs>
        <w:ind w:left="101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156"/>
        </w:tabs>
        <w:ind w:left="115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00"/>
        </w:tabs>
        <w:ind w:left="1300" w:hanging="1584"/>
      </w:pPr>
      <w:rPr>
        <w:rFonts w:cs="Times New Roman" w:hint="default"/>
      </w:rPr>
    </w:lvl>
  </w:abstractNum>
  <w:abstractNum w:abstractNumId="5" w15:restartNumberingAfterBreak="0">
    <w:nsid w:val="7E1C57EB"/>
    <w:multiLevelType w:val="hybridMultilevel"/>
    <w:tmpl w:val="D09EBED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3151F1"/>
    <w:multiLevelType w:val="hybridMultilevel"/>
    <w:tmpl w:val="D09EBE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CC9"/>
    <w:rsid w:val="000C514B"/>
    <w:rsid w:val="000F1918"/>
    <w:rsid w:val="000F4B28"/>
    <w:rsid w:val="00140F81"/>
    <w:rsid w:val="001668CC"/>
    <w:rsid w:val="00205698"/>
    <w:rsid w:val="00240CC9"/>
    <w:rsid w:val="00247DD9"/>
    <w:rsid w:val="00290A72"/>
    <w:rsid w:val="002F5271"/>
    <w:rsid w:val="003B07B3"/>
    <w:rsid w:val="003D0391"/>
    <w:rsid w:val="004B105A"/>
    <w:rsid w:val="005702CE"/>
    <w:rsid w:val="00596B4F"/>
    <w:rsid w:val="00645C57"/>
    <w:rsid w:val="00741F5D"/>
    <w:rsid w:val="0075553A"/>
    <w:rsid w:val="0077541D"/>
    <w:rsid w:val="007A7D31"/>
    <w:rsid w:val="00875347"/>
    <w:rsid w:val="00981AB1"/>
    <w:rsid w:val="009E68F7"/>
    <w:rsid w:val="00A91A64"/>
    <w:rsid w:val="00B472FE"/>
    <w:rsid w:val="00B51B6C"/>
    <w:rsid w:val="00BE2948"/>
    <w:rsid w:val="00C201CA"/>
    <w:rsid w:val="00CE2192"/>
    <w:rsid w:val="00CF3FD9"/>
    <w:rsid w:val="00D36810"/>
    <w:rsid w:val="00D45B60"/>
    <w:rsid w:val="00D5353C"/>
    <w:rsid w:val="00D91C7B"/>
    <w:rsid w:val="00E4669A"/>
    <w:rsid w:val="00E6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607F5A"/>
  <w15:chartTrackingRefBased/>
  <w15:docId w15:val="{40FE861A-E034-4F4F-824F-C4DCBCE2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CC9"/>
    <w:pPr>
      <w:spacing w:after="200" w:line="276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3FD9"/>
    <w:pPr>
      <w:keepNext/>
      <w:widowControl w:val="0"/>
      <w:numPr>
        <w:numId w:val="9"/>
      </w:numPr>
      <w:spacing w:before="120" w:after="120"/>
      <w:outlineLvl w:val="0"/>
    </w:pPr>
    <w:rPr>
      <w:rFonts w:ascii="Times New Roman" w:eastAsia="Times New Roman" w:hAnsi="Times New Roman" w:cs="Arial"/>
      <w:b/>
      <w:bCs/>
      <w:kern w:val="28"/>
      <w:sz w:val="28"/>
      <w:lang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3FD9"/>
    <w:pPr>
      <w:keepNext/>
      <w:widowControl w:val="0"/>
      <w:numPr>
        <w:ilvl w:val="1"/>
        <w:numId w:val="9"/>
      </w:numPr>
      <w:tabs>
        <w:tab w:val="left" w:pos="8640"/>
      </w:tabs>
      <w:spacing w:before="240" w:after="240"/>
      <w:outlineLvl w:val="1"/>
    </w:pPr>
    <w:rPr>
      <w:rFonts w:ascii="Times New Roman" w:eastAsia="Times New Roman" w:hAnsi="Times New Roman" w:cs="Times New Roman"/>
      <w:b/>
      <w:szCs w:val="20"/>
      <w:lang w:eastAsia="en-GB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CF3FD9"/>
    <w:pPr>
      <w:keepNext/>
      <w:numPr>
        <w:ilvl w:val="2"/>
        <w:numId w:val="9"/>
      </w:numPr>
      <w:spacing w:before="240" w:after="240"/>
      <w:outlineLvl w:val="2"/>
    </w:pPr>
    <w:rPr>
      <w:rFonts w:ascii="Times New Roman" w:eastAsia="Times New Roman" w:hAnsi="Times New Roman" w:cs="Arial"/>
      <w:b/>
      <w:bCs/>
      <w:lang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F3FD9"/>
    <w:pPr>
      <w:keepNext/>
      <w:widowControl w:val="0"/>
      <w:numPr>
        <w:ilvl w:val="3"/>
        <w:numId w:val="9"/>
      </w:numPr>
      <w:spacing w:after="240"/>
      <w:outlineLvl w:val="3"/>
    </w:pPr>
    <w:rPr>
      <w:rFonts w:ascii="Arial" w:eastAsia="Times New Roman" w:hAnsi="Arial" w:cs="Times New Roman"/>
      <w:b/>
      <w:sz w:val="22"/>
      <w:szCs w:val="20"/>
      <w:lang w:eastAsia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F3FD9"/>
    <w:pPr>
      <w:widowControl w:val="0"/>
      <w:numPr>
        <w:ilvl w:val="4"/>
        <w:numId w:val="9"/>
      </w:numPr>
      <w:spacing w:before="240" w:after="60"/>
      <w:outlineLvl w:val="4"/>
    </w:pPr>
    <w:rPr>
      <w:rFonts w:ascii="Arial" w:eastAsia="Times New Roman" w:hAnsi="Arial" w:cs="Times New Roman"/>
      <w:sz w:val="22"/>
      <w:szCs w:val="20"/>
      <w:lang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F3FD9"/>
    <w:pPr>
      <w:widowControl w:val="0"/>
      <w:numPr>
        <w:ilvl w:val="5"/>
        <w:numId w:val="9"/>
      </w:numPr>
      <w:spacing w:before="240" w:after="60"/>
      <w:outlineLvl w:val="5"/>
    </w:pPr>
    <w:rPr>
      <w:rFonts w:ascii="Arial" w:eastAsia="Times New Roman" w:hAnsi="Arial" w:cs="Times New Roman"/>
      <w:i/>
      <w:sz w:val="22"/>
      <w:szCs w:val="20"/>
      <w:lang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F3FD9"/>
    <w:pPr>
      <w:widowControl w:val="0"/>
      <w:numPr>
        <w:ilvl w:val="6"/>
        <w:numId w:val="9"/>
      </w:numPr>
      <w:spacing w:before="240" w:after="60"/>
      <w:outlineLvl w:val="6"/>
    </w:pPr>
    <w:rPr>
      <w:rFonts w:ascii="Arial" w:eastAsia="Times New Roman" w:hAnsi="Arial" w:cs="Times New Roman"/>
      <w:sz w:val="20"/>
      <w:szCs w:val="20"/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F3FD9"/>
    <w:pPr>
      <w:widowControl w:val="0"/>
      <w:numPr>
        <w:ilvl w:val="7"/>
        <w:numId w:val="9"/>
      </w:numPr>
      <w:spacing w:before="240" w:after="60"/>
      <w:outlineLvl w:val="7"/>
    </w:pPr>
    <w:rPr>
      <w:rFonts w:ascii="Arial" w:eastAsia="Times New Roman" w:hAnsi="Arial" w:cs="Times New Roman"/>
      <w:i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F3FD9"/>
    <w:pPr>
      <w:widowControl w:val="0"/>
      <w:numPr>
        <w:ilvl w:val="8"/>
        <w:numId w:val="9"/>
      </w:numPr>
      <w:spacing w:before="240" w:after="60"/>
      <w:outlineLvl w:val="8"/>
    </w:pPr>
    <w:rPr>
      <w:rFonts w:ascii="Arial" w:eastAsia="Times New Roman" w:hAnsi="Arial" w:cs="Times New Roman"/>
      <w:b/>
      <w:i/>
      <w:sz w:val="18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ticletext1">
    <w:name w:val="articletext1"/>
    <w:uiPriority w:val="99"/>
    <w:rsid w:val="00CF3FD9"/>
    <w:rPr>
      <w:rFonts w:ascii="Verdana" w:hAnsi="Verdana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3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FD9"/>
    <w:rPr>
      <w:rFonts w:ascii="Tahoma" w:hAnsi="Tahoma" w:cs="Tahoma"/>
      <w:sz w:val="16"/>
      <w:szCs w:val="16"/>
    </w:rPr>
  </w:style>
  <w:style w:type="paragraph" w:customStyle="1" w:styleId="Basiccentrebold">
    <w:name w:val="Basic centre bold"/>
    <w:basedOn w:val="Normal"/>
    <w:autoRedefine/>
    <w:uiPriority w:val="99"/>
    <w:rsid w:val="00CF3FD9"/>
    <w:pPr>
      <w:widowControl w:val="0"/>
      <w:tabs>
        <w:tab w:val="left" w:pos="1620"/>
        <w:tab w:val="left" w:pos="9180"/>
      </w:tabs>
      <w:spacing w:before="240" w:after="240"/>
      <w:ind w:right="147"/>
      <w:jc w:val="center"/>
    </w:pPr>
    <w:rPr>
      <w:rFonts w:ascii="Arial" w:eastAsia="Times New Roman" w:hAnsi="Arial" w:cs="Times New Roman"/>
      <w:b/>
      <w:bCs/>
      <w:szCs w:val="18"/>
    </w:rPr>
  </w:style>
  <w:style w:type="paragraph" w:customStyle="1" w:styleId="Basictext">
    <w:name w:val="Basic text"/>
    <w:basedOn w:val="Normal"/>
    <w:autoRedefine/>
    <w:uiPriority w:val="99"/>
    <w:rsid w:val="00CF3FD9"/>
    <w:pPr>
      <w:widowControl w:val="0"/>
      <w:tabs>
        <w:tab w:val="left" w:pos="1620"/>
        <w:tab w:val="left" w:pos="9180"/>
      </w:tabs>
      <w:spacing w:after="120"/>
      <w:ind w:right="-108"/>
    </w:pPr>
    <w:rPr>
      <w:rFonts w:ascii="Arial" w:eastAsia="Times New Roman" w:hAnsi="Arial" w:cs="Times New Roman"/>
      <w:sz w:val="18"/>
      <w:szCs w:val="18"/>
    </w:rPr>
  </w:style>
  <w:style w:type="paragraph" w:styleId="BodyText2">
    <w:name w:val="Body Text 2"/>
    <w:basedOn w:val="Normal"/>
    <w:link w:val="BodyText2Char"/>
    <w:uiPriority w:val="99"/>
    <w:rsid w:val="00CF3FD9"/>
    <w:pPr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F3FD9"/>
    <w:rPr>
      <w:rFonts w:eastAsia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F3FD9"/>
    <w:pPr>
      <w:spacing w:after="120"/>
    </w:pPr>
    <w:rPr>
      <w:rFonts w:eastAsia="Times New Roman" w:cs="Times New Roman"/>
      <w:b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CF3FD9"/>
    <w:rPr>
      <w:rFonts w:eastAsia="Times New Roman" w:cs="Times New Roman"/>
      <w:b/>
      <w:sz w:val="24"/>
      <w:szCs w:val="24"/>
    </w:rPr>
  </w:style>
  <w:style w:type="character" w:customStyle="1" w:styleId="BodyTextChar1">
    <w:name w:val="Body Text Char1"/>
    <w:aliases w:val="Platte tekst leen Char1,kv Char1,text Char1,860 BODY Char1"/>
    <w:uiPriority w:val="99"/>
    <w:locked/>
    <w:rsid w:val="00CF3FD9"/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BodyTextIndent">
    <w:name w:val="Body Text Indent"/>
    <w:basedOn w:val="Normal"/>
    <w:link w:val="BodyTextIndentChar"/>
    <w:uiPriority w:val="99"/>
    <w:rsid w:val="00CF3FD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016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752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656"/>
      </w:tabs>
      <w:spacing w:after="120"/>
      <w:ind w:left="567"/>
    </w:pPr>
    <w:rPr>
      <w:rFonts w:eastAsia="Times New Roman" w:cs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F3FD9"/>
    <w:rPr>
      <w:rFonts w:eastAsia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CF3FD9"/>
    <w:pPr>
      <w:spacing w:after="120"/>
      <w:ind w:left="283"/>
    </w:pPr>
    <w:rPr>
      <w:rFonts w:eastAsia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F3FD9"/>
    <w:rPr>
      <w:rFonts w:eastAsia="Times New Roman" w:cs="Times New Roman"/>
      <w:sz w:val="16"/>
      <w:szCs w:val="16"/>
    </w:rPr>
  </w:style>
  <w:style w:type="paragraph" w:styleId="BodyText">
    <w:name w:val="Body Text"/>
    <w:aliases w:val="Platte tekst leen,kv,text,860 BODY"/>
    <w:basedOn w:val="Normal"/>
    <w:link w:val="BodyTextChar"/>
    <w:uiPriority w:val="99"/>
    <w:rsid w:val="00CF3FD9"/>
    <w:pPr>
      <w:spacing w:after="120"/>
    </w:pPr>
    <w:rPr>
      <w:rFonts w:eastAsia="Times New Roman" w:cs="Times New Roman"/>
      <w:szCs w:val="24"/>
    </w:rPr>
  </w:style>
  <w:style w:type="character" w:customStyle="1" w:styleId="BodyTextChar">
    <w:name w:val="Body Text Char"/>
    <w:aliases w:val="Platte tekst leen Char,kv Char,text Char,860 BODY Char"/>
    <w:basedOn w:val="DefaultParagraphFont"/>
    <w:link w:val="BodyText"/>
    <w:uiPriority w:val="99"/>
    <w:rsid w:val="00CF3FD9"/>
    <w:rPr>
      <w:rFonts w:eastAsia="Times New Roman" w:cs="Times New Roman"/>
      <w:sz w:val="24"/>
      <w:szCs w:val="24"/>
    </w:rPr>
  </w:style>
  <w:style w:type="paragraph" w:customStyle="1" w:styleId="BodyText1">
    <w:name w:val="Body Text1"/>
    <w:basedOn w:val="Normal"/>
    <w:autoRedefine/>
    <w:uiPriority w:val="99"/>
    <w:rsid w:val="00CF3FD9"/>
    <w:pPr>
      <w:tabs>
        <w:tab w:val="num" w:pos="720"/>
        <w:tab w:val="left" w:pos="1701"/>
      </w:tabs>
      <w:overflowPunct w:val="0"/>
      <w:autoSpaceDE w:val="0"/>
      <w:autoSpaceDN w:val="0"/>
      <w:adjustRightInd w:val="0"/>
      <w:spacing w:after="120" w:line="340" w:lineRule="exact"/>
      <w:ind w:left="720" w:hanging="360"/>
      <w:textAlignment w:val="baseline"/>
    </w:pPr>
    <w:rPr>
      <w:rFonts w:ascii="Garamond" w:eastAsia="Times New Roman" w:hAnsi="Garamond" w:cs="Times New Roman"/>
      <w:szCs w:val="20"/>
      <w:lang w:eastAsia="fr-FR"/>
    </w:rPr>
  </w:style>
  <w:style w:type="character" w:styleId="BookTitle">
    <w:name w:val="Book Title"/>
    <w:uiPriority w:val="99"/>
    <w:qFormat/>
    <w:rsid w:val="00CF3FD9"/>
    <w:rPr>
      <w:rFonts w:cs="Times New Roman"/>
      <w:i/>
      <w:smallCaps/>
      <w:spacing w:val="5"/>
    </w:rPr>
  </w:style>
  <w:style w:type="paragraph" w:customStyle="1" w:styleId="Bulletlisting">
    <w:name w:val="Bullet (listing)"/>
    <w:basedOn w:val="Normal"/>
    <w:uiPriority w:val="99"/>
    <w:rsid w:val="00CF3FD9"/>
    <w:pPr>
      <w:tabs>
        <w:tab w:val="num" w:pos="1872"/>
      </w:tabs>
      <w:spacing w:before="120" w:after="120" w:line="274" w:lineRule="auto"/>
      <w:ind w:left="1872" w:hanging="432"/>
    </w:pPr>
    <w:rPr>
      <w:rFonts w:ascii="Arial" w:eastAsia="Times New Roman" w:hAnsi="Arial" w:cs="Times New Roman"/>
      <w:szCs w:val="20"/>
    </w:rPr>
  </w:style>
  <w:style w:type="paragraph" w:customStyle="1" w:styleId="Bulletlisting3">
    <w:name w:val="Bullet (listing)3"/>
    <w:basedOn w:val="Normal"/>
    <w:uiPriority w:val="99"/>
    <w:rsid w:val="00CF3FD9"/>
    <w:pPr>
      <w:tabs>
        <w:tab w:val="num" w:pos="1080"/>
      </w:tabs>
      <w:spacing w:before="120" w:after="120" w:line="274" w:lineRule="auto"/>
      <w:ind w:left="1080" w:hanging="360"/>
    </w:pPr>
    <w:rPr>
      <w:rFonts w:ascii="Arial" w:eastAsia="Times New Roman" w:hAnsi="Arial" w:cs="Arial"/>
      <w:szCs w:val="20"/>
    </w:rPr>
  </w:style>
  <w:style w:type="paragraph" w:styleId="Caption">
    <w:name w:val="caption"/>
    <w:basedOn w:val="Normal"/>
    <w:next w:val="Normal"/>
    <w:autoRedefine/>
    <w:uiPriority w:val="99"/>
    <w:qFormat/>
    <w:rsid w:val="00CF3FD9"/>
    <w:pPr>
      <w:spacing w:before="120" w:after="120" w:line="240" w:lineRule="auto"/>
    </w:pPr>
    <w:rPr>
      <w:rFonts w:eastAsia="Calibri" w:cs="Times New Roman"/>
      <w:bCs/>
      <w:lang w:eastAsia="en-GB"/>
    </w:rPr>
  </w:style>
  <w:style w:type="character" w:styleId="CommentReference">
    <w:name w:val="annotation reference"/>
    <w:basedOn w:val="DefaultParagraphFont"/>
    <w:uiPriority w:val="99"/>
    <w:unhideWhenUsed/>
    <w:rsid w:val="00CF3FD9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3FD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CF3FD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F3FD9"/>
    <w:pPr>
      <w:spacing w:after="120" w:line="276" w:lineRule="auto"/>
      <w:jc w:val="both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FD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Default">
    <w:name w:val="Default"/>
    <w:rsid w:val="00CF3F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DocumentMap">
    <w:name w:val="Document Map"/>
    <w:basedOn w:val="Normal"/>
    <w:link w:val="DocumentMapChar"/>
    <w:semiHidden/>
    <w:rsid w:val="00CF3FD9"/>
    <w:pPr>
      <w:shd w:val="clear" w:color="auto" w:fill="000080"/>
      <w:spacing w:after="120"/>
    </w:pPr>
    <w:rPr>
      <w:rFonts w:ascii="Tahoma" w:eastAsia="Times New Roman" w:hAnsi="Tahoma" w:cs="Tahoma"/>
      <w:szCs w:val="24"/>
    </w:rPr>
  </w:style>
  <w:style w:type="character" w:customStyle="1" w:styleId="DocumentMapChar">
    <w:name w:val="Document Map Char"/>
    <w:basedOn w:val="DefaultParagraphFont"/>
    <w:link w:val="DocumentMap"/>
    <w:semiHidden/>
    <w:rsid w:val="00CF3FD9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CF3FD9"/>
    <w:rPr>
      <w:rFonts w:cs="Times New Roman"/>
      <w:b/>
      <w:i/>
      <w:spacing w:val="10"/>
      <w:shd w:val="clear" w:color="auto" w:fill="auto"/>
    </w:rPr>
  </w:style>
  <w:style w:type="paragraph" w:customStyle="1" w:styleId="EndNoteBibliography">
    <w:name w:val="EndNote Bibliography"/>
    <w:basedOn w:val="Normal"/>
    <w:link w:val="EndNoteBibliographyChar"/>
    <w:rsid w:val="00CF3FD9"/>
    <w:pPr>
      <w:spacing w:line="240" w:lineRule="auto"/>
    </w:pPr>
    <w:rPr>
      <w:rFonts w:ascii="Cambria" w:hAnsi="Cambria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F3FD9"/>
    <w:rPr>
      <w:rFonts w:ascii="Cambria" w:hAnsi="Cambria"/>
      <w:noProof/>
      <w:sz w:val="24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CF3FD9"/>
    <w:pPr>
      <w:spacing w:after="0"/>
      <w:jc w:val="center"/>
    </w:pPr>
    <w:rPr>
      <w:rFonts w:ascii="Cambria" w:hAnsi="Cambria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F3FD9"/>
    <w:rPr>
      <w:rFonts w:ascii="Cambria" w:hAnsi="Cambria"/>
      <w:noProof/>
      <w:sz w:val="24"/>
      <w:lang w:val="en-US"/>
    </w:rPr>
  </w:style>
  <w:style w:type="paragraph" w:styleId="EndnoteText">
    <w:name w:val="endnote text"/>
    <w:basedOn w:val="Normal"/>
    <w:link w:val="EndnoteTextChar"/>
    <w:semiHidden/>
    <w:rsid w:val="00CF3FD9"/>
    <w:pPr>
      <w:keepLines/>
      <w:tabs>
        <w:tab w:val="left" w:pos="720"/>
      </w:tabs>
      <w:spacing w:after="240"/>
      <w:ind w:left="720" w:hanging="720"/>
    </w:pPr>
    <w:rPr>
      <w:rFonts w:eastAsia="Times New Roman" w:cs="Times New Roman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F3FD9"/>
    <w:rPr>
      <w:rFonts w:eastAsia="Times New Roman" w:cs="Times New Roman"/>
      <w:sz w:val="24"/>
      <w:szCs w:val="20"/>
    </w:rPr>
  </w:style>
  <w:style w:type="character" w:styleId="FollowedHyperlink">
    <w:name w:val="FollowedHyperlink"/>
    <w:basedOn w:val="DefaultParagraphFont"/>
    <w:rsid w:val="00CF3FD9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F3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FD9"/>
    <w:rPr>
      <w:sz w:val="24"/>
    </w:rPr>
  </w:style>
  <w:style w:type="character" w:customStyle="1" w:styleId="formlabels1">
    <w:name w:val="formlabels1"/>
    <w:rsid w:val="00CF3FD9"/>
    <w:rPr>
      <w:rFonts w:ascii="Verdana" w:hAnsi="Verdana" w:hint="default"/>
      <w:b w:val="0"/>
      <w:bCs w:val="0"/>
      <w:color w:val="414141"/>
      <w:sz w:val="16"/>
      <w:szCs w:val="16"/>
    </w:rPr>
  </w:style>
  <w:style w:type="paragraph" w:customStyle="1" w:styleId="Hangingindent">
    <w:name w:val="Hanging indent"/>
    <w:rsid w:val="00CF3FD9"/>
    <w:pPr>
      <w:widowControl w:val="0"/>
      <w:tabs>
        <w:tab w:val="left" w:pos="1133"/>
        <w:tab w:val="left" w:pos="1700"/>
        <w:tab w:val="left" w:pos="2551"/>
        <w:tab w:val="left" w:pos="3401"/>
        <w:tab w:val="left" w:pos="4320"/>
        <w:tab w:val="left" w:pos="5760"/>
        <w:tab w:val="left" w:pos="7200"/>
        <w:tab w:val="left" w:pos="8640"/>
        <w:tab w:val="left" w:pos="10080"/>
        <w:tab w:val="left" w:pos="11520"/>
      </w:tabs>
      <w:autoSpaceDE w:val="0"/>
      <w:autoSpaceDN w:val="0"/>
      <w:adjustRightInd w:val="0"/>
      <w:spacing w:after="0" w:line="240" w:lineRule="auto"/>
      <w:ind w:left="1133" w:right="260" w:hanging="850"/>
    </w:pPr>
    <w:rPr>
      <w:rFonts w:ascii="Symbol" w:eastAsia="Times New Roman" w:hAnsi="Symbol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F3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FD9"/>
    <w:rPr>
      <w:sz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CF3FD9"/>
    <w:rPr>
      <w:rFonts w:ascii="Times New Roman" w:eastAsia="Times New Roman" w:hAnsi="Times New Roman" w:cs="Arial"/>
      <w:b/>
      <w:bCs/>
      <w:kern w:val="28"/>
      <w:sz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CF3FD9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Heading2NN">
    <w:name w:val="Heading 2 NN"/>
    <w:basedOn w:val="Heading2"/>
    <w:next w:val="BodyText"/>
    <w:uiPriority w:val="99"/>
    <w:rsid w:val="00CF3FD9"/>
    <w:pPr>
      <w:widowControl/>
      <w:numPr>
        <w:ilvl w:val="0"/>
        <w:numId w:val="0"/>
      </w:numPr>
      <w:tabs>
        <w:tab w:val="clear" w:pos="8640"/>
        <w:tab w:val="left" w:pos="851"/>
      </w:tabs>
      <w:outlineLvl w:val="9"/>
    </w:pPr>
    <w:rPr>
      <w:rFonts w:ascii="Arial" w:hAnsi="Arial" w:cs="Arial"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CF3FD9"/>
    <w:rPr>
      <w:rFonts w:ascii="Times New Roman" w:eastAsia="Times New Roman" w:hAnsi="Times New Roman" w:cs="Arial"/>
      <w:b/>
      <w:bCs/>
      <w:sz w:val="24"/>
      <w:lang w:eastAsia="en-GB"/>
    </w:rPr>
  </w:style>
  <w:style w:type="character" w:customStyle="1" w:styleId="Heading4Char">
    <w:name w:val="Heading 4 Char"/>
    <w:basedOn w:val="DefaultParagraphFont"/>
    <w:link w:val="Heading4"/>
    <w:uiPriority w:val="99"/>
    <w:rsid w:val="00CF3FD9"/>
    <w:rPr>
      <w:rFonts w:ascii="Arial" w:eastAsia="Times New Roman" w:hAnsi="Arial" w:cs="Times New Roman"/>
      <w:b/>
      <w:szCs w:val="2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9"/>
    <w:rsid w:val="00CF3FD9"/>
    <w:rPr>
      <w:rFonts w:ascii="Arial" w:eastAsia="Times New Roman" w:hAnsi="Arial" w:cs="Times New Roman"/>
      <w:szCs w:val="20"/>
      <w:lang w:eastAsia="en-GB"/>
    </w:rPr>
  </w:style>
  <w:style w:type="character" w:customStyle="1" w:styleId="Heading6Char">
    <w:name w:val="Heading 6 Char"/>
    <w:basedOn w:val="DefaultParagraphFont"/>
    <w:link w:val="Heading6"/>
    <w:uiPriority w:val="99"/>
    <w:rsid w:val="00CF3FD9"/>
    <w:rPr>
      <w:rFonts w:ascii="Arial" w:eastAsia="Times New Roman" w:hAnsi="Arial" w:cs="Times New Roman"/>
      <w:i/>
      <w:szCs w:val="20"/>
      <w:lang w:eastAsia="en-GB"/>
    </w:rPr>
  </w:style>
  <w:style w:type="character" w:customStyle="1" w:styleId="Heading7Char">
    <w:name w:val="Heading 7 Char"/>
    <w:basedOn w:val="DefaultParagraphFont"/>
    <w:link w:val="Heading7"/>
    <w:uiPriority w:val="99"/>
    <w:rsid w:val="00CF3FD9"/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CF3FD9"/>
    <w:rPr>
      <w:rFonts w:ascii="Arial" w:eastAsia="Times New Roman" w:hAnsi="Arial" w:cs="Times New Roman"/>
      <w:i/>
      <w:sz w:val="20"/>
      <w:szCs w:val="20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CF3FD9"/>
    <w:rPr>
      <w:rFonts w:ascii="Arial" w:eastAsia="Times New Roman" w:hAnsi="Arial" w:cs="Times New Roman"/>
      <w:b/>
      <w:i/>
      <w:sz w:val="18"/>
      <w:szCs w:val="20"/>
      <w:lang w:eastAsia="en-GB"/>
    </w:rPr>
  </w:style>
  <w:style w:type="character" w:customStyle="1" w:styleId="hgkelc">
    <w:name w:val="hgkelc"/>
    <w:basedOn w:val="DefaultParagraphFont"/>
    <w:rsid w:val="00CF3FD9"/>
  </w:style>
  <w:style w:type="character" w:styleId="Hyperlink">
    <w:name w:val="Hyperlink"/>
    <w:basedOn w:val="DefaultParagraphFont"/>
    <w:uiPriority w:val="99"/>
    <w:unhideWhenUsed/>
    <w:rsid w:val="00CF3FD9"/>
    <w:rPr>
      <w:color w:val="0563C1" w:themeColor="hyperlink"/>
      <w:u w:val="single"/>
    </w:rPr>
  </w:style>
  <w:style w:type="character" w:styleId="IntenseEmphasis">
    <w:name w:val="Intense Emphasis"/>
    <w:uiPriority w:val="99"/>
    <w:qFormat/>
    <w:rsid w:val="00CF3FD9"/>
    <w:rPr>
      <w:rFonts w:cs="Times New Roman"/>
      <w:b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F3FD9"/>
    <w:pPr>
      <w:pBdr>
        <w:bottom w:val="single" w:sz="4" w:space="1" w:color="auto"/>
      </w:pBdr>
      <w:spacing w:before="200" w:after="280"/>
      <w:ind w:left="1008" w:right="1152"/>
    </w:pPr>
    <w:rPr>
      <w:rFonts w:ascii="Calibri" w:eastAsia="Times New Roman" w:hAnsi="Calibri" w:cs="Times New Roman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CF3FD9"/>
    <w:rPr>
      <w:rFonts w:ascii="Calibri" w:eastAsia="Times New Roman" w:hAnsi="Calibri" w:cs="Times New Roman"/>
      <w:b/>
      <w:bCs/>
      <w:i/>
      <w:iCs/>
      <w:sz w:val="24"/>
    </w:rPr>
  </w:style>
  <w:style w:type="character" w:styleId="IntenseReference">
    <w:name w:val="Intense Reference"/>
    <w:uiPriority w:val="99"/>
    <w:qFormat/>
    <w:rsid w:val="00CF3FD9"/>
    <w:rPr>
      <w:rFonts w:cs="Times New Roman"/>
      <w:smallCaps/>
      <w:spacing w:val="5"/>
      <w:u w:val="single"/>
    </w:rPr>
  </w:style>
  <w:style w:type="character" w:customStyle="1" w:styleId="jp-italic">
    <w:name w:val="jp-italic"/>
    <w:basedOn w:val="DefaultParagraphFont"/>
    <w:rsid w:val="00CF3FD9"/>
  </w:style>
  <w:style w:type="table" w:customStyle="1" w:styleId="LightShading1">
    <w:name w:val="Light Shading1"/>
    <w:basedOn w:val="TableNormal"/>
    <w:uiPriority w:val="60"/>
    <w:rsid w:val="00CF3FD9"/>
    <w:pPr>
      <w:spacing w:after="0" w:line="240" w:lineRule="auto"/>
    </w:pPr>
    <w:rPr>
      <w:rFonts w:ascii="Calibri" w:eastAsia="Calibri" w:hAnsi="Calibri" w:cs="Times New Roman"/>
      <w:color w:val="000000"/>
      <w:lang w:eastAsia="en-GB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Bullet">
    <w:name w:val="List Bullet"/>
    <w:basedOn w:val="Normal"/>
    <w:rsid w:val="00CF3FD9"/>
    <w:pPr>
      <w:tabs>
        <w:tab w:val="num" w:pos="360"/>
      </w:tabs>
      <w:spacing w:after="120"/>
      <w:ind w:left="360" w:hanging="360"/>
    </w:pPr>
    <w:rPr>
      <w:rFonts w:eastAsia="Times New Roman" w:cs="Times New Roman"/>
      <w:szCs w:val="24"/>
    </w:rPr>
  </w:style>
  <w:style w:type="paragraph" w:styleId="ListBullet2">
    <w:name w:val="List Bullet 2"/>
    <w:basedOn w:val="Normal"/>
    <w:autoRedefine/>
    <w:uiPriority w:val="99"/>
    <w:rsid w:val="00CF3FD9"/>
    <w:pPr>
      <w:tabs>
        <w:tab w:val="left" w:pos="426"/>
      </w:tabs>
      <w:spacing w:after="120"/>
      <w:ind w:right="72"/>
    </w:pPr>
    <w:rPr>
      <w:rFonts w:ascii="Calibri" w:eastAsia="Times New Roman" w:hAnsi="Calibri" w:cs="Arial"/>
      <w:i/>
      <w:sz w:val="20"/>
      <w:szCs w:val="20"/>
    </w:rPr>
  </w:style>
  <w:style w:type="paragraph" w:styleId="ListBullet3">
    <w:name w:val="List Bullet 3"/>
    <w:basedOn w:val="Normal"/>
    <w:autoRedefine/>
    <w:uiPriority w:val="99"/>
    <w:rsid w:val="00CF3FD9"/>
    <w:pPr>
      <w:spacing w:after="120"/>
      <w:ind w:left="360" w:right="-360"/>
    </w:pPr>
    <w:rPr>
      <w:rFonts w:ascii="Garamond" w:eastAsia="Times New Roman" w:hAnsi="Garamond" w:cs="Times New Roman"/>
      <w:szCs w:val="20"/>
    </w:rPr>
  </w:style>
  <w:style w:type="paragraph" w:styleId="ListBullet4">
    <w:name w:val="List Bullet 4"/>
    <w:basedOn w:val="Normal"/>
    <w:uiPriority w:val="99"/>
    <w:rsid w:val="00CF3FD9"/>
    <w:pPr>
      <w:tabs>
        <w:tab w:val="num" w:pos="926"/>
      </w:tabs>
      <w:spacing w:after="120"/>
      <w:ind w:left="926" w:hanging="360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CF3FD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Listepuces6">
    <w:name w:val="Liste à puces 6"/>
    <w:basedOn w:val="ListBullet4"/>
    <w:autoRedefine/>
    <w:uiPriority w:val="99"/>
    <w:rsid w:val="00CF3FD9"/>
  </w:style>
  <w:style w:type="paragraph" w:customStyle="1" w:styleId="MainHeading">
    <w:name w:val="Main Heading"/>
    <w:rsid w:val="00CF3FD9"/>
    <w:pPr>
      <w:widowControl w:val="0"/>
      <w:autoSpaceDE w:val="0"/>
      <w:autoSpaceDN w:val="0"/>
      <w:adjustRightInd w:val="0"/>
      <w:spacing w:after="0" w:line="287" w:lineRule="atLeast"/>
    </w:pPr>
    <w:rPr>
      <w:rFonts w:ascii="Swiss" w:eastAsia="Times New Roman" w:hAnsi="Swiss" w:cs="Swiss"/>
      <w:b/>
      <w:bCs/>
      <w:sz w:val="24"/>
      <w:szCs w:val="24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CF3FD9"/>
    <w:pPr>
      <w:widowControl w:val="0"/>
      <w:spacing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named-content">
    <w:name w:val="named-content"/>
    <w:basedOn w:val="DefaultParagraphFont"/>
    <w:rsid w:val="00CF3FD9"/>
  </w:style>
  <w:style w:type="paragraph" w:customStyle="1" w:styleId="NoParaSpace">
    <w:name w:val="No Para Space"/>
    <w:basedOn w:val="BodyText"/>
    <w:uiPriority w:val="99"/>
    <w:rsid w:val="00CF3FD9"/>
    <w:pPr>
      <w:spacing w:after="0"/>
    </w:pPr>
    <w:rPr>
      <w:szCs w:val="20"/>
      <w:lang w:eastAsia="en-GB"/>
    </w:rPr>
  </w:style>
  <w:style w:type="paragraph" w:styleId="NoSpacing">
    <w:name w:val="No Spacing"/>
    <w:basedOn w:val="Normal"/>
    <w:link w:val="NoSpacingChar"/>
    <w:uiPriority w:val="1"/>
    <w:qFormat/>
    <w:rsid w:val="00CF3FD9"/>
    <w:pPr>
      <w:spacing w:after="120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CF3FD9"/>
    <w:rPr>
      <w:rFonts w:ascii="Calibri" w:eastAsia="Times New Roman" w:hAnsi="Calibri" w:cs="Times New Roman"/>
      <w:sz w:val="24"/>
    </w:rPr>
  </w:style>
  <w:style w:type="paragraph" w:styleId="NormalWeb">
    <w:name w:val="Normal (Web)"/>
    <w:basedOn w:val="Normal"/>
    <w:uiPriority w:val="99"/>
    <w:rsid w:val="00CF3FD9"/>
    <w:pPr>
      <w:spacing w:before="100" w:beforeAutospacing="1" w:after="100" w:afterAutospacing="1"/>
    </w:pPr>
    <w:rPr>
      <w:rFonts w:eastAsia="Times New Roman" w:cs="Times New Roman"/>
      <w:color w:val="000000"/>
      <w:szCs w:val="24"/>
    </w:rPr>
  </w:style>
  <w:style w:type="paragraph" w:customStyle="1" w:styleId="NormalJustified">
    <w:name w:val="Normal + Justified"/>
    <w:basedOn w:val="Normal"/>
    <w:uiPriority w:val="99"/>
    <w:rsid w:val="00CF3FD9"/>
    <w:pPr>
      <w:spacing w:after="120"/>
    </w:pPr>
    <w:rPr>
      <w:rFonts w:eastAsia="Times New Roman" w:cs="Times New Roman"/>
      <w:szCs w:val="24"/>
    </w:rPr>
  </w:style>
  <w:style w:type="paragraph" w:styleId="NormalIndent">
    <w:name w:val="Normal Indent"/>
    <w:basedOn w:val="Normal"/>
    <w:uiPriority w:val="99"/>
    <w:rsid w:val="00CF3FD9"/>
    <w:pPr>
      <w:spacing w:after="120"/>
      <w:ind w:left="720"/>
    </w:pPr>
    <w:rPr>
      <w:rFonts w:ascii="Garamond" w:eastAsia="Times New Roman" w:hAnsi="Garamond" w:cs="Times New Roman"/>
      <w:szCs w:val="20"/>
    </w:rPr>
  </w:style>
  <w:style w:type="paragraph" w:customStyle="1" w:styleId="NormalBullet">
    <w:name w:val="Normal Bullet"/>
    <w:basedOn w:val="NormalIndent"/>
    <w:uiPriority w:val="99"/>
    <w:rsid w:val="00CF3FD9"/>
  </w:style>
  <w:style w:type="paragraph" w:customStyle="1" w:styleId="Pa8">
    <w:name w:val="Pa8"/>
    <w:basedOn w:val="Normal"/>
    <w:next w:val="Normal"/>
    <w:rsid w:val="00CF3FD9"/>
    <w:pPr>
      <w:autoSpaceDE w:val="0"/>
      <w:autoSpaceDN w:val="0"/>
      <w:adjustRightInd w:val="0"/>
      <w:spacing w:after="120" w:line="240" w:lineRule="atLeast"/>
    </w:pPr>
    <w:rPr>
      <w:rFonts w:ascii="Adobe Garamond Pro" w:eastAsia="Times New Roman" w:hAnsi="Adobe Garamond Pro" w:cs="Times New Roman"/>
      <w:szCs w:val="24"/>
    </w:rPr>
  </w:style>
  <w:style w:type="character" w:styleId="PageNumber">
    <w:name w:val="page number"/>
    <w:basedOn w:val="DefaultParagraphFont"/>
    <w:uiPriority w:val="99"/>
    <w:rsid w:val="00CF3FD9"/>
  </w:style>
  <w:style w:type="paragraph" w:customStyle="1" w:styleId="Paragr4">
    <w:name w:val="Paragr 4"/>
    <w:basedOn w:val="Normal"/>
    <w:uiPriority w:val="99"/>
    <w:rsid w:val="00CF3FD9"/>
    <w:pPr>
      <w:tabs>
        <w:tab w:val="left" w:pos="1701"/>
      </w:tabs>
      <w:spacing w:before="120" w:after="120"/>
      <w:ind w:left="567"/>
    </w:pPr>
    <w:rPr>
      <w:rFonts w:ascii="Garamond" w:eastAsia="Times New Roman" w:hAnsi="Garamond" w:cs="Times New Roman"/>
      <w:bCs/>
      <w:sz w:val="20"/>
      <w:szCs w:val="20"/>
      <w:lang w:eastAsia="fr-FR"/>
    </w:rPr>
  </w:style>
  <w:style w:type="paragraph" w:customStyle="1" w:styleId="PARAGR2">
    <w:name w:val="PARAGR. 2"/>
    <w:basedOn w:val="Normal"/>
    <w:autoRedefine/>
    <w:uiPriority w:val="99"/>
    <w:rsid w:val="00CF3FD9"/>
    <w:pPr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Times New Roman"/>
      <w:kern w:val="28"/>
      <w:szCs w:val="24"/>
      <w:lang w:eastAsia="en-GB"/>
    </w:rPr>
  </w:style>
  <w:style w:type="paragraph" w:customStyle="1" w:styleId="PARAGR3">
    <w:name w:val="PARAGR. 3"/>
    <w:basedOn w:val="Normal"/>
    <w:link w:val="PARAGR3Char"/>
    <w:autoRedefine/>
    <w:uiPriority w:val="99"/>
    <w:rsid w:val="00CF3FD9"/>
    <w:pPr>
      <w:tabs>
        <w:tab w:val="left" w:pos="567"/>
        <w:tab w:val="center" w:pos="2268"/>
        <w:tab w:val="center" w:pos="6946"/>
      </w:tabs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Times New Roman"/>
      <w:bCs/>
      <w:szCs w:val="24"/>
      <w:lang w:eastAsia="fr-FR"/>
    </w:rPr>
  </w:style>
  <w:style w:type="character" w:customStyle="1" w:styleId="PARAGR3Char">
    <w:name w:val="PARAGR. 3 Char"/>
    <w:link w:val="PARAGR3"/>
    <w:uiPriority w:val="99"/>
    <w:locked/>
    <w:rsid w:val="00CF3FD9"/>
    <w:rPr>
      <w:rFonts w:eastAsia="Times New Roman" w:cs="Times New Roman"/>
      <w:bCs/>
      <w:sz w:val="24"/>
      <w:szCs w:val="24"/>
      <w:lang w:eastAsia="fr-FR"/>
    </w:rPr>
  </w:style>
  <w:style w:type="paragraph" w:customStyle="1" w:styleId="PARAGR40">
    <w:name w:val="PARAGR. 4"/>
    <w:uiPriority w:val="99"/>
    <w:rsid w:val="00CF3FD9"/>
    <w:pPr>
      <w:overflowPunct w:val="0"/>
      <w:autoSpaceDE w:val="0"/>
      <w:autoSpaceDN w:val="0"/>
      <w:adjustRightInd w:val="0"/>
      <w:spacing w:after="0" w:line="340" w:lineRule="exact"/>
      <w:ind w:left="573"/>
      <w:jc w:val="both"/>
      <w:textAlignment w:val="baseline"/>
    </w:pPr>
    <w:rPr>
      <w:rFonts w:ascii="Arial" w:eastAsia="Times New Roman" w:hAnsi="Arial" w:cs="Times New Roman"/>
      <w:sz w:val="20"/>
      <w:szCs w:val="20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CF3FD9"/>
    <w:rPr>
      <w:color w:val="808080"/>
    </w:rPr>
  </w:style>
  <w:style w:type="paragraph" w:styleId="PlainText">
    <w:name w:val="Plain Text"/>
    <w:basedOn w:val="Normal"/>
    <w:link w:val="PlainTextChar"/>
    <w:uiPriority w:val="99"/>
    <w:rsid w:val="00CF3FD9"/>
    <w:pPr>
      <w:spacing w:after="120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CF3FD9"/>
    <w:rPr>
      <w:rFonts w:ascii="Courier New" w:eastAsia="Times New Roman" w:hAnsi="Courier New" w:cs="Times New Roman"/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CF3FD9"/>
    <w:pPr>
      <w:spacing w:before="200" w:after="120"/>
      <w:ind w:left="360" w:right="360"/>
    </w:pPr>
    <w:rPr>
      <w:rFonts w:ascii="Calibri" w:eastAsia="Times New Roman" w:hAnsi="Calibri" w:cs="Times New Roman"/>
      <w:i/>
      <w:iCs/>
    </w:rPr>
  </w:style>
  <w:style w:type="character" w:customStyle="1" w:styleId="QuoteChar">
    <w:name w:val="Quote Char"/>
    <w:basedOn w:val="DefaultParagraphFont"/>
    <w:link w:val="Quote"/>
    <w:uiPriority w:val="99"/>
    <w:rsid w:val="00CF3FD9"/>
    <w:rPr>
      <w:rFonts w:ascii="Calibri" w:eastAsia="Times New Roman" w:hAnsi="Calibri" w:cs="Times New Roman"/>
      <w:i/>
      <w:iCs/>
      <w:sz w:val="24"/>
    </w:rPr>
  </w:style>
  <w:style w:type="paragraph" w:customStyle="1" w:styleId="Response">
    <w:name w:val="Response"/>
    <w:basedOn w:val="Normal"/>
    <w:rsid w:val="00CF3FD9"/>
    <w:pPr>
      <w:widowControl w:val="0"/>
      <w:spacing w:before="120" w:after="240"/>
      <w:ind w:left="576"/>
    </w:pPr>
    <w:rPr>
      <w:rFonts w:ascii="Arial" w:eastAsia="Times New Roman" w:hAnsi="Arial" w:cs="Times New Roman"/>
      <w:szCs w:val="20"/>
      <w:lang w:eastAsia="en-GB"/>
    </w:rPr>
  </w:style>
  <w:style w:type="paragraph" w:customStyle="1" w:styleId="SchemaTxt">
    <w:name w:val="SchemaTxt"/>
    <w:basedOn w:val="Normal"/>
    <w:uiPriority w:val="99"/>
    <w:rsid w:val="00CF3FD9"/>
    <w:pPr>
      <w:tabs>
        <w:tab w:val="left" w:pos="2160"/>
      </w:tabs>
      <w:spacing w:after="120" w:line="274" w:lineRule="auto"/>
      <w:ind w:left="2160" w:hanging="2160"/>
    </w:pPr>
    <w:rPr>
      <w:rFonts w:ascii="Arial" w:eastAsia="Times New Roman" w:hAnsi="Arial" w:cs="Times New Roman"/>
      <w:bCs/>
      <w:szCs w:val="20"/>
    </w:rPr>
  </w:style>
  <w:style w:type="paragraph" w:customStyle="1" w:styleId="Sectionheading">
    <w:name w:val="Section heading"/>
    <w:basedOn w:val="Heading1"/>
    <w:uiPriority w:val="99"/>
    <w:rsid w:val="00CF3FD9"/>
    <w:pPr>
      <w:keepNext w:val="0"/>
      <w:widowControl/>
      <w:numPr>
        <w:numId w:val="0"/>
      </w:numPr>
      <w:pBdr>
        <w:top w:val="single" w:sz="4" w:space="30" w:color="EAEAEA"/>
        <w:left w:val="single" w:sz="4" w:space="5" w:color="EAEAEA"/>
        <w:bottom w:val="single" w:sz="4" w:space="6" w:color="EAEAEA"/>
        <w:right w:val="single" w:sz="4" w:space="5" w:color="EAEAEA"/>
      </w:pBdr>
      <w:shd w:val="clear" w:color="auto" w:fill="F3F3F3"/>
      <w:spacing w:before="240" w:after="240"/>
      <w:ind w:right="85"/>
      <w:jc w:val="right"/>
    </w:pPr>
    <w:rPr>
      <w:rFonts w:ascii="Garamond" w:hAnsi="Garamond" w:cs="Times New Roman"/>
      <w:bCs w:val="0"/>
      <w:smallCaps/>
      <w:spacing w:val="20"/>
      <w:kern w:val="0"/>
      <w:szCs w:val="28"/>
      <w:lang w:eastAsia="en-US"/>
    </w:rPr>
  </w:style>
  <w:style w:type="paragraph" w:customStyle="1" w:styleId="sopbody">
    <w:name w:val="sopbody"/>
    <w:basedOn w:val="Normal"/>
    <w:uiPriority w:val="99"/>
    <w:rsid w:val="00CF3FD9"/>
    <w:pPr>
      <w:spacing w:after="120"/>
    </w:pPr>
    <w:rPr>
      <w:rFonts w:ascii="Arial" w:eastAsia="Times New Roman" w:hAnsi="Arial" w:cs="Times New Roman"/>
      <w:szCs w:val="20"/>
    </w:rPr>
  </w:style>
  <w:style w:type="character" w:customStyle="1" w:styleId="Standardtext">
    <w:name w:val="Standard text"/>
    <w:uiPriority w:val="99"/>
    <w:rsid w:val="00CF3FD9"/>
    <w:rPr>
      <w:rFonts w:ascii="Verdana" w:hAnsi="Verdana" w:cs="Times New Roman"/>
      <w:sz w:val="20"/>
    </w:rPr>
  </w:style>
  <w:style w:type="character" w:styleId="Strong">
    <w:name w:val="Strong"/>
    <w:uiPriority w:val="99"/>
    <w:qFormat/>
    <w:rsid w:val="00CF3FD9"/>
    <w:rPr>
      <w:rFonts w:cs="Times New Roman"/>
      <w:b/>
    </w:rPr>
  </w:style>
  <w:style w:type="paragraph" w:customStyle="1" w:styleId="StyleHeading112ptBoldPatternClear">
    <w:name w:val="Style Heading 1 + 12 pt Bold Pattern: Clear"/>
    <w:basedOn w:val="Heading1"/>
    <w:uiPriority w:val="99"/>
    <w:rsid w:val="00CF3FD9"/>
    <w:pPr>
      <w:widowControl/>
      <w:numPr>
        <w:numId w:val="0"/>
      </w:numPr>
      <w:spacing w:before="0" w:after="0"/>
    </w:pPr>
    <w:rPr>
      <w:rFonts w:ascii="Arial" w:hAnsi="Arial" w:cs="Times New Roman"/>
      <w:smallCaps/>
      <w:kern w:val="0"/>
      <w:szCs w:val="24"/>
      <w:lang w:eastAsia="en-US"/>
    </w:rPr>
  </w:style>
  <w:style w:type="paragraph" w:customStyle="1" w:styleId="Style1">
    <w:name w:val="Style1"/>
    <w:basedOn w:val="Normal"/>
    <w:uiPriority w:val="99"/>
    <w:rsid w:val="00CF3FD9"/>
    <w:pPr>
      <w:spacing w:after="120"/>
    </w:pPr>
    <w:rPr>
      <w:rFonts w:eastAsia="Times New Roman" w:cs="Times New Roman"/>
      <w:color w:val="993366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99"/>
    <w:qFormat/>
    <w:rsid w:val="00CF3FD9"/>
    <w:pPr>
      <w:spacing w:after="600"/>
    </w:pPr>
    <w:rPr>
      <w:rFonts w:ascii="Cambria" w:eastAsia="Times New Roman" w:hAnsi="Cambria" w:cs="Times New Roman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CF3FD9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ubtleEmphasis">
    <w:name w:val="Subtle Emphasis"/>
    <w:uiPriority w:val="99"/>
    <w:qFormat/>
    <w:rsid w:val="00CF3FD9"/>
    <w:rPr>
      <w:rFonts w:cs="Times New Roman"/>
      <w:i/>
    </w:rPr>
  </w:style>
  <w:style w:type="character" w:styleId="SubtleReference">
    <w:name w:val="Subtle Reference"/>
    <w:uiPriority w:val="99"/>
    <w:qFormat/>
    <w:rsid w:val="00CF3FD9"/>
    <w:rPr>
      <w:rFonts w:cs="Times New Roman"/>
      <w:smallCaps/>
    </w:rPr>
  </w:style>
  <w:style w:type="paragraph" w:customStyle="1" w:styleId="TableC">
    <w:name w:val="Table C"/>
    <w:basedOn w:val="Normal"/>
    <w:uiPriority w:val="12"/>
    <w:qFormat/>
    <w:rsid w:val="00CF3FD9"/>
    <w:pPr>
      <w:spacing w:after="0" w:line="240" w:lineRule="auto"/>
      <w:jc w:val="center"/>
    </w:pPr>
    <w:rPr>
      <w:rFonts w:ascii="Times New Roman" w:hAnsi="Times New Roman"/>
      <w:sz w:val="20"/>
      <w:szCs w:val="24"/>
      <w:lang w:val="en-US"/>
    </w:rPr>
  </w:style>
  <w:style w:type="table" w:styleId="TableClassic1">
    <w:name w:val="Table Classic 1"/>
    <w:basedOn w:val="TableNormal"/>
    <w:rsid w:val="00CF3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CF3FD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CF3FD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CF3FD9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">
    <w:name w:val="Table Grid"/>
    <w:basedOn w:val="TableNormal"/>
    <w:uiPriority w:val="59"/>
    <w:rsid w:val="00CF3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F3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F3FD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F3FD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F3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F3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2">
    <w:name w:val="Table Head 2"/>
    <w:rsid w:val="00CF3FD9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L">
    <w:name w:val="Table L"/>
    <w:basedOn w:val="TableC"/>
    <w:link w:val="TableLChar"/>
    <w:uiPriority w:val="11"/>
    <w:qFormat/>
    <w:rsid w:val="00CF3FD9"/>
    <w:pPr>
      <w:jc w:val="left"/>
    </w:pPr>
  </w:style>
  <w:style w:type="character" w:customStyle="1" w:styleId="TableLChar">
    <w:name w:val="Table L Char"/>
    <w:link w:val="TableL"/>
    <w:uiPriority w:val="11"/>
    <w:rsid w:val="00CF3FD9"/>
    <w:rPr>
      <w:rFonts w:ascii="Times New Roman" w:hAnsi="Times New Roman"/>
      <w:sz w:val="20"/>
      <w:szCs w:val="24"/>
      <w:lang w:val="en-US"/>
    </w:rPr>
  </w:style>
  <w:style w:type="table" w:styleId="TableSimple2">
    <w:name w:val="Table Simple 2"/>
    <w:basedOn w:val="TableNormal"/>
    <w:rsid w:val="00CF3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CF3FD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xt">
    <w:name w:val="Text"/>
    <w:basedOn w:val="Normal"/>
    <w:link w:val="TextChar"/>
    <w:qFormat/>
    <w:rsid w:val="00CF3FD9"/>
    <w:pPr>
      <w:spacing w:after="240" w:line="312" w:lineRule="atLeast"/>
    </w:pPr>
    <w:rPr>
      <w:rFonts w:eastAsia="Times New Roman" w:cs="Times New Roman"/>
      <w:szCs w:val="24"/>
    </w:rPr>
  </w:style>
  <w:style w:type="character" w:customStyle="1" w:styleId="TextChar">
    <w:name w:val="Text Char"/>
    <w:link w:val="Text"/>
    <w:locked/>
    <w:rsid w:val="00CF3FD9"/>
    <w:rPr>
      <w:rFonts w:eastAsia="Times New Roman" w:cs="Times New Roman"/>
      <w:sz w:val="24"/>
      <w:szCs w:val="24"/>
    </w:rPr>
  </w:style>
  <w:style w:type="paragraph" w:customStyle="1" w:styleId="TextTableContent">
    <w:name w:val="Text Table Content"/>
    <w:basedOn w:val="Normal"/>
    <w:qFormat/>
    <w:rsid w:val="00CF3FD9"/>
    <w:pPr>
      <w:spacing w:after="120"/>
      <w:jc w:val="center"/>
    </w:pPr>
    <w:rPr>
      <w:rFonts w:eastAsia="Times New Roman" w:cs="Times New Roman"/>
      <w:sz w:val="20"/>
      <w:szCs w:val="24"/>
      <w:lang w:eastAsia="en-GB"/>
    </w:rPr>
  </w:style>
  <w:style w:type="paragraph" w:customStyle="1" w:styleId="TextTableHeader">
    <w:name w:val="Text Table Header"/>
    <w:basedOn w:val="Normal"/>
    <w:qFormat/>
    <w:rsid w:val="00CF3FD9"/>
    <w:pPr>
      <w:spacing w:after="120"/>
      <w:jc w:val="center"/>
    </w:pPr>
    <w:rPr>
      <w:rFonts w:eastAsia="Times New Roman" w:cs="Times New Roman"/>
      <w:b/>
      <w:sz w:val="20"/>
      <w:szCs w:val="24"/>
      <w:lang w:eastAsia="en-GB"/>
    </w:rPr>
  </w:style>
  <w:style w:type="paragraph" w:customStyle="1" w:styleId="TIMES">
    <w:name w:val="TIMES"/>
    <w:uiPriority w:val="99"/>
    <w:rsid w:val="00CF3FD9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le">
    <w:name w:val="Title"/>
    <w:basedOn w:val="Normal"/>
    <w:link w:val="TitleChar"/>
    <w:uiPriority w:val="99"/>
    <w:qFormat/>
    <w:rsid w:val="00CF3FD9"/>
    <w:pPr>
      <w:spacing w:after="120"/>
      <w:jc w:val="center"/>
    </w:pPr>
    <w:rPr>
      <w:rFonts w:eastAsia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CF3FD9"/>
    <w:rPr>
      <w:rFonts w:eastAsia="Times New Roman" w:cs="Times New Roman"/>
      <w:b/>
      <w:sz w:val="28"/>
      <w:szCs w:val="20"/>
    </w:rPr>
  </w:style>
  <w:style w:type="paragraph" w:customStyle="1" w:styleId="Title1">
    <w:name w:val="Title1"/>
    <w:basedOn w:val="Normal"/>
    <w:uiPriority w:val="99"/>
    <w:rsid w:val="00CF3FD9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CF3FD9"/>
    <w:pPr>
      <w:tabs>
        <w:tab w:val="left" w:pos="720"/>
        <w:tab w:val="right" w:leader="dot" w:pos="9016"/>
      </w:tabs>
      <w:spacing w:after="100"/>
    </w:pPr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F3FD9"/>
    <w:pPr>
      <w:tabs>
        <w:tab w:val="left" w:pos="960"/>
        <w:tab w:val="right" w:leader="dot" w:pos="9016"/>
      </w:tabs>
      <w:spacing w:after="100"/>
      <w:ind w:left="240"/>
    </w:pPr>
    <w:rPr>
      <w:rFonts w:ascii="Times New Roman" w:hAnsi="Times New Roman"/>
      <w:noProof/>
    </w:rPr>
  </w:style>
  <w:style w:type="paragraph" w:styleId="TOC3">
    <w:name w:val="toc 3"/>
    <w:basedOn w:val="TOC2"/>
    <w:next w:val="Normal"/>
    <w:autoRedefine/>
    <w:uiPriority w:val="39"/>
    <w:unhideWhenUsed/>
    <w:rsid w:val="00CF3FD9"/>
    <w:pPr>
      <w:tabs>
        <w:tab w:val="left" w:pos="1021"/>
      </w:tabs>
      <w:ind w:left="397"/>
      <w:jc w:val="left"/>
    </w:pPr>
  </w:style>
  <w:style w:type="paragraph" w:styleId="TOC4">
    <w:name w:val="toc 4"/>
    <w:basedOn w:val="Normal"/>
    <w:next w:val="Normal"/>
    <w:autoRedefine/>
    <w:semiHidden/>
    <w:rsid w:val="00CF3FD9"/>
    <w:pPr>
      <w:spacing w:after="120"/>
      <w:ind w:left="720"/>
    </w:pPr>
    <w:rPr>
      <w:rFonts w:eastAsia="Times New Roman" w:cs="Times New Roman"/>
      <w:szCs w:val="24"/>
    </w:rPr>
  </w:style>
  <w:style w:type="paragraph" w:styleId="TOC5">
    <w:name w:val="toc 5"/>
    <w:basedOn w:val="Normal"/>
    <w:next w:val="Normal"/>
    <w:autoRedefine/>
    <w:semiHidden/>
    <w:rsid w:val="00CF3FD9"/>
    <w:pPr>
      <w:spacing w:after="120"/>
      <w:ind w:left="960"/>
    </w:pPr>
    <w:rPr>
      <w:rFonts w:eastAsia="Times New Roman" w:cs="Times New Roman"/>
      <w:szCs w:val="24"/>
    </w:rPr>
  </w:style>
  <w:style w:type="paragraph" w:styleId="TOC6">
    <w:name w:val="toc 6"/>
    <w:basedOn w:val="Normal"/>
    <w:next w:val="Normal"/>
    <w:autoRedefine/>
    <w:semiHidden/>
    <w:rsid w:val="00CF3FD9"/>
    <w:pPr>
      <w:spacing w:after="120"/>
      <w:ind w:left="1200"/>
    </w:pPr>
    <w:rPr>
      <w:rFonts w:eastAsia="Times New Roman" w:cs="Times New Roman"/>
      <w:szCs w:val="24"/>
    </w:rPr>
  </w:style>
  <w:style w:type="paragraph" w:styleId="TOC7">
    <w:name w:val="toc 7"/>
    <w:basedOn w:val="Normal"/>
    <w:next w:val="Normal"/>
    <w:autoRedefine/>
    <w:semiHidden/>
    <w:rsid w:val="00CF3FD9"/>
    <w:pPr>
      <w:spacing w:after="120"/>
      <w:ind w:left="1440"/>
    </w:pPr>
    <w:rPr>
      <w:rFonts w:eastAsia="Times New Roman" w:cs="Times New Roman"/>
      <w:szCs w:val="24"/>
    </w:rPr>
  </w:style>
  <w:style w:type="paragraph" w:styleId="TOC8">
    <w:name w:val="toc 8"/>
    <w:basedOn w:val="Normal"/>
    <w:next w:val="Normal"/>
    <w:autoRedefine/>
    <w:semiHidden/>
    <w:rsid w:val="00CF3FD9"/>
    <w:pPr>
      <w:spacing w:after="120"/>
      <w:ind w:left="1680"/>
    </w:pPr>
    <w:rPr>
      <w:rFonts w:eastAsia="Times New Roman" w:cs="Times New Roman"/>
      <w:szCs w:val="24"/>
    </w:rPr>
  </w:style>
  <w:style w:type="paragraph" w:styleId="TOC9">
    <w:name w:val="toc 9"/>
    <w:basedOn w:val="Normal"/>
    <w:next w:val="Normal"/>
    <w:autoRedefine/>
    <w:semiHidden/>
    <w:rsid w:val="00CF3FD9"/>
    <w:pPr>
      <w:spacing w:after="120"/>
      <w:ind w:left="1920"/>
    </w:pPr>
    <w:rPr>
      <w:rFonts w:eastAsia="Times New Roman" w:cs="Times New Roman"/>
      <w:szCs w:val="24"/>
    </w:rPr>
  </w:style>
  <w:style w:type="paragraph" w:styleId="TOCHeading">
    <w:name w:val="TOC Heading"/>
    <w:basedOn w:val="Normal"/>
    <w:next w:val="Normal"/>
    <w:uiPriority w:val="39"/>
    <w:unhideWhenUsed/>
    <w:qFormat/>
    <w:rsid w:val="00CF3FD9"/>
    <w:rPr>
      <w:rFonts w:ascii="Times New Roman" w:hAnsi="Times New Roman" w:cs="Times New Roman"/>
      <w:b/>
    </w:rPr>
  </w:style>
  <w:style w:type="character" w:styleId="UnresolvedMention">
    <w:name w:val="Unresolved Mention"/>
    <w:basedOn w:val="DefaultParagraphFont"/>
    <w:uiPriority w:val="99"/>
    <w:semiHidden/>
    <w:unhideWhenUsed/>
    <w:rsid w:val="00CF3FD9"/>
    <w:rPr>
      <w:color w:val="605E5C"/>
      <w:shd w:val="clear" w:color="auto" w:fill="E1DFDD"/>
    </w:rPr>
  </w:style>
  <w:style w:type="table" w:customStyle="1" w:styleId="ListTable3-Accent51">
    <w:name w:val="List Table 3 - Accent 51"/>
    <w:basedOn w:val="TableNormal"/>
    <w:uiPriority w:val="48"/>
    <w:rsid w:val="00B51B6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heffieldbrc.nihr.ac.uk/our-research/infection-immunit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xfordbrc.nihr.ac.uk/research-themes/life-saving-vaccin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Hill</dc:creator>
  <cp:keywords/>
  <dc:description/>
  <cp:lastModifiedBy>Jennifer Hill</cp:lastModifiedBy>
  <cp:revision>16</cp:revision>
  <dcterms:created xsi:type="dcterms:W3CDTF">2023-07-20T11:31:00Z</dcterms:created>
  <dcterms:modified xsi:type="dcterms:W3CDTF">2024-08-15T12:47:00Z</dcterms:modified>
</cp:coreProperties>
</file>